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3AEF414" w:rsidR="001311D9" w:rsidRPr="0095091D" w:rsidRDefault="004D2F77" w:rsidP="0095091D">
      <w:pPr>
        <w:jc w:val="center"/>
        <w:rPr>
          <w:sz w:val="58"/>
          <w:szCs w:val="58"/>
          <w:lang w:val="en-GB"/>
        </w:rPr>
      </w:pPr>
      <w:r w:rsidRPr="0095091D">
        <w:rPr>
          <w:sz w:val="58"/>
          <w:szCs w:val="58"/>
          <w:lang w:val="en-GB"/>
        </w:rPr>
        <w:t>Report of project</w:t>
      </w:r>
    </w:p>
    <w:p w14:paraId="00000002" w14:textId="77777777" w:rsidR="001311D9" w:rsidRPr="0095091D" w:rsidRDefault="004D2F77" w:rsidP="0095091D">
      <w:pPr>
        <w:jc w:val="center"/>
        <w:rPr>
          <w:sz w:val="58"/>
          <w:szCs w:val="58"/>
          <w:lang w:val="en-GB"/>
        </w:rPr>
      </w:pPr>
      <w:r w:rsidRPr="0095091D">
        <w:rPr>
          <w:sz w:val="58"/>
          <w:szCs w:val="58"/>
          <w:lang w:val="en-GB"/>
        </w:rPr>
        <w:t>“Food recognition”</w:t>
      </w:r>
    </w:p>
    <w:p w14:paraId="00000003" w14:textId="77777777" w:rsidR="001311D9" w:rsidRPr="0095091D" w:rsidRDefault="001311D9">
      <w:pPr>
        <w:rPr>
          <w:lang w:val="en-GB"/>
        </w:rPr>
      </w:pPr>
    </w:p>
    <w:p w14:paraId="00000004" w14:textId="77777777" w:rsidR="001311D9" w:rsidRPr="0095091D" w:rsidRDefault="001311D9">
      <w:pPr>
        <w:rPr>
          <w:lang w:val="en-GB"/>
        </w:rPr>
      </w:pPr>
    </w:p>
    <w:p w14:paraId="00000005" w14:textId="77777777" w:rsidR="001311D9" w:rsidRPr="0095091D" w:rsidRDefault="001311D9">
      <w:pPr>
        <w:rPr>
          <w:lang w:val="en-GB"/>
        </w:rPr>
      </w:pPr>
    </w:p>
    <w:p w14:paraId="00000006" w14:textId="77777777" w:rsidR="001311D9" w:rsidRPr="0095091D" w:rsidRDefault="001311D9">
      <w:pPr>
        <w:rPr>
          <w:lang w:val="en-GB"/>
        </w:rPr>
      </w:pPr>
    </w:p>
    <w:p w14:paraId="00000007" w14:textId="77777777" w:rsidR="001311D9" w:rsidRPr="0095091D" w:rsidRDefault="001311D9">
      <w:pPr>
        <w:rPr>
          <w:lang w:val="en-GB"/>
        </w:rPr>
      </w:pPr>
    </w:p>
    <w:p w14:paraId="00000008" w14:textId="77777777" w:rsidR="001311D9" w:rsidRPr="0095091D" w:rsidRDefault="001311D9">
      <w:pPr>
        <w:rPr>
          <w:lang w:val="en-GB"/>
        </w:rPr>
      </w:pPr>
    </w:p>
    <w:p w14:paraId="00000009" w14:textId="77777777" w:rsidR="001311D9" w:rsidRPr="0095091D" w:rsidRDefault="001311D9">
      <w:pPr>
        <w:rPr>
          <w:lang w:val="en-GB"/>
        </w:rPr>
      </w:pPr>
    </w:p>
    <w:p w14:paraId="0000000A" w14:textId="77777777" w:rsidR="001311D9" w:rsidRPr="0095091D" w:rsidRDefault="001311D9">
      <w:pPr>
        <w:rPr>
          <w:lang w:val="en-GB"/>
        </w:rPr>
      </w:pPr>
    </w:p>
    <w:p w14:paraId="0000000B" w14:textId="77777777" w:rsidR="001311D9" w:rsidRDefault="004D2F77" w:rsidP="0095091D">
      <w:pPr>
        <w:jc w:val="center"/>
      </w:pPr>
      <w:r>
        <w:rPr>
          <w:noProof/>
        </w:rPr>
        <w:drawing>
          <wp:inline distT="114300" distB="114300" distL="114300" distR="114300">
            <wp:extent cx="5731200" cy="2298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2298700"/>
                    </a:xfrm>
                    <a:prstGeom prst="rect">
                      <a:avLst/>
                    </a:prstGeom>
                    <a:ln/>
                  </pic:spPr>
                </pic:pic>
              </a:graphicData>
            </a:graphic>
          </wp:inline>
        </w:drawing>
      </w:r>
    </w:p>
    <w:p w14:paraId="0000000C" w14:textId="77777777" w:rsidR="001311D9" w:rsidRDefault="001311D9"/>
    <w:p w14:paraId="0000000D" w14:textId="77777777" w:rsidR="001311D9" w:rsidRPr="0095091D" w:rsidRDefault="004D2F77" w:rsidP="0095091D">
      <w:pPr>
        <w:jc w:val="center"/>
        <w:rPr>
          <w:lang w:val="en-GB"/>
        </w:rPr>
      </w:pPr>
      <w:r w:rsidRPr="0095091D">
        <w:rPr>
          <w:lang w:val="en-GB"/>
        </w:rPr>
        <w:t>“</w:t>
      </w:r>
      <w:proofErr w:type="gramStart"/>
      <w:r w:rsidRPr="0095091D">
        <w:rPr>
          <w:lang w:val="en-GB"/>
        </w:rPr>
        <w:t>maybe</w:t>
      </w:r>
      <w:proofErr w:type="gramEnd"/>
      <w:r w:rsidRPr="0095091D">
        <w:rPr>
          <w:lang w:val="en-GB"/>
        </w:rPr>
        <w:t xml:space="preserve"> not so much”</w:t>
      </w:r>
    </w:p>
    <w:p w14:paraId="0000000E" w14:textId="77777777" w:rsidR="001311D9" w:rsidRPr="0095091D" w:rsidRDefault="001311D9">
      <w:pPr>
        <w:rPr>
          <w:lang w:val="en-GB"/>
        </w:rPr>
      </w:pPr>
    </w:p>
    <w:p w14:paraId="0000000F" w14:textId="77777777" w:rsidR="001311D9" w:rsidRPr="0095091D" w:rsidRDefault="001311D9">
      <w:pPr>
        <w:rPr>
          <w:lang w:val="en-GB"/>
        </w:rPr>
      </w:pPr>
    </w:p>
    <w:p w14:paraId="00000010" w14:textId="77777777" w:rsidR="001311D9" w:rsidRPr="0095091D" w:rsidRDefault="001311D9">
      <w:pPr>
        <w:rPr>
          <w:lang w:val="en-GB"/>
        </w:rPr>
      </w:pPr>
    </w:p>
    <w:p w14:paraId="00000011" w14:textId="77777777" w:rsidR="001311D9" w:rsidRPr="0095091D" w:rsidRDefault="001311D9">
      <w:pPr>
        <w:rPr>
          <w:lang w:val="en-GB"/>
        </w:rPr>
      </w:pPr>
    </w:p>
    <w:p w14:paraId="00000012" w14:textId="77777777" w:rsidR="001311D9" w:rsidRPr="0095091D" w:rsidRDefault="001311D9">
      <w:pPr>
        <w:rPr>
          <w:lang w:val="en-GB"/>
        </w:rPr>
      </w:pPr>
    </w:p>
    <w:p w14:paraId="00000013" w14:textId="77777777" w:rsidR="001311D9" w:rsidRPr="0095091D" w:rsidRDefault="001311D9">
      <w:pPr>
        <w:rPr>
          <w:lang w:val="en-GB"/>
        </w:rPr>
      </w:pPr>
    </w:p>
    <w:p w14:paraId="00000014" w14:textId="77777777" w:rsidR="001311D9" w:rsidRPr="0095091D" w:rsidRDefault="001311D9">
      <w:pPr>
        <w:rPr>
          <w:lang w:val="en-GB"/>
        </w:rPr>
      </w:pPr>
    </w:p>
    <w:p w14:paraId="00000015" w14:textId="77777777" w:rsidR="001311D9" w:rsidRPr="0095091D" w:rsidRDefault="001311D9">
      <w:pPr>
        <w:rPr>
          <w:lang w:val="en-GB"/>
        </w:rPr>
      </w:pPr>
    </w:p>
    <w:p w14:paraId="00000016" w14:textId="77777777" w:rsidR="001311D9" w:rsidRPr="0095091D" w:rsidRDefault="001311D9">
      <w:pPr>
        <w:rPr>
          <w:lang w:val="en-GB"/>
        </w:rPr>
      </w:pPr>
    </w:p>
    <w:p w14:paraId="00000017" w14:textId="77777777" w:rsidR="001311D9" w:rsidRPr="0095091D" w:rsidRDefault="004D2F77">
      <w:pPr>
        <w:rPr>
          <w:b/>
          <w:lang w:val="en-GB"/>
        </w:rPr>
      </w:pPr>
      <w:r w:rsidRPr="0095091D">
        <w:rPr>
          <w:lang w:val="en-GB"/>
        </w:rPr>
        <w:t xml:space="preserve">Prof. </w:t>
      </w:r>
      <w:r w:rsidRPr="0095091D">
        <w:rPr>
          <w:b/>
          <w:lang w:val="en-GB"/>
        </w:rPr>
        <w:t xml:space="preserve">Andrea </w:t>
      </w:r>
      <w:proofErr w:type="spellStart"/>
      <w:r w:rsidRPr="0095091D">
        <w:rPr>
          <w:b/>
          <w:lang w:val="en-GB"/>
        </w:rPr>
        <w:t>Asperti</w:t>
      </w:r>
      <w:proofErr w:type="spellEnd"/>
    </w:p>
    <w:p w14:paraId="00000018" w14:textId="77777777" w:rsidR="001311D9" w:rsidRDefault="004D2F77">
      <w:pPr>
        <w:rPr>
          <w:b/>
        </w:rPr>
      </w:pPr>
      <w:r>
        <w:t xml:space="preserve">A.Y. </w:t>
      </w:r>
      <w:r>
        <w:rPr>
          <w:b/>
        </w:rPr>
        <w:t>2020/2021</w:t>
      </w:r>
    </w:p>
    <w:p w14:paraId="00000019" w14:textId="77777777" w:rsidR="001311D9" w:rsidRDefault="001311D9"/>
    <w:tbl>
      <w:tblPr>
        <w:tblStyle w:val="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025"/>
        <w:gridCol w:w="1725"/>
        <w:gridCol w:w="3915"/>
      </w:tblGrid>
      <w:tr w:rsidR="001311D9" w14:paraId="54DF2E01" w14:textId="77777777">
        <w:trPr>
          <w:trHeight w:val="447"/>
        </w:trPr>
        <w:tc>
          <w:tcPr>
            <w:tcW w:w="1365" w:type="dxa"/>
            <w:shd w:val="clear" w:color="auto" w:fill="auto"/>
            <w:tcMar>
              <w:top w:w="100" w:type="dxa"/>
              <w:left w:w="100" w:type="dxa"/>
              <w:bottom w:w="100" w:type="dxa"/>
              <w:right w:w="100" w:type="dxa"/>
            </w:tcMar>
          </w:tcPr>
          <w:p w14:paraId="0000001A" w14:textId="77777777" w:rsidR="001311D9" w:rsidRDefault="004D2F77">
            <w:pPr>
              <w:widowControl w:val="0"/>
              <w:pBdr>
                <w:top w:val="nil"/>
                <w:left w:val="nil"/>
                <w:bottom w:val="nil"/>
                <w:right w:val="nil"/>
                <w:between w:val="nil"/>
              </w:pBdr>
              <w:spacing w:line="240" w:lineRule="auto"/>
            </w:pPr>
            <w:r>
              <w:t xml:space="preserve">Name </w:t>
            </w:r>
          </w:p>
        </w:tc>
        <w:tc>
          <w:tcPr>
            <w:tcW w:w="2025" w:type="dxa"/>
            <w:shd w:val="clear" w:color="auto" w:fill="auto"/>
            <w:tcMar>
              <w:top w:w="100" w:type="dxa"/>
              <w:left w:w="100" w:type="dxa"/>
              <w:bottom w:w="100" w:type="dxa"/>
              <w:right w:w="100" w:type="dxa"/>
            </w:tcMar>
          </w:tcPr>
          <w:p w14:paraId="0000001B" w14:textId="77777777" w:rsidR="001311D9" w:rsidRDefault="004D2F77">
            <w:pPr>
              <w:widowControl w:val="0"/>
              <w:spacing w:line="240" w:lineRule="auto"/>
            </w:pPr>
            <w:r>
              <w:t>Surname</w:t>
            </w:r>
          </w:p>
        </w:tc>
        <w:tc>
          <w:tcPr>
            <w:tcW w:w="1725" w:type="dxa"/>
            <w:shd w:val="clear" w:color="auto" w:fill="auto"/>
            <w:tcMar>
              <w:top w:w="100" w:type="dxa"/>
              <w:left w:w="100" w:type="dxa"/>
              <w:bottom w:w="100" w:type="dxa"/>
              <w:right w:w="100" w:type="dxa"/>
            </w:tcMar>
          </w:tcPr>
          <w:p w14:paraId="0000001C" w14:textId="77777777" w:rsidR="001311D9" w:rsidRDefault="004D2F77">
            <w:pPr>
              <w:widowControl w:val="0"/>
              <w:pBdr>
                <w:top w:val="nil"/>
                <w:left w:val="nil"/>
                <w:bottom w:val="nil"/>
                <w:right w:val="nil"/>
                <w:between w:val="nil"/>
              </w:pBdr>
              <w:spacing w:line="240" w:lineRule="auto"/>
            </w:pPr>
            <w:r>
              <w:t>Matricola</w:t>
            </w:r>
          </w:p>
        </w:tc>
        <w:tc>
          <w:tcPr>
            <w:tcW w:w="3915" w:type="dxa"/>
            <w:shd w:val="clear" w:color="auto" w:fill="auto"/>
            <w:tcMar>
              <w:top w:w="100" w:type="dxa"/>
              <w:left w:w="100" w:type="dxa"/>
              <w:bottom w:w="100" w:type="dxa"/>
              <w:right w:w="100" w:type="dxa"/>
            </w:tcMar>
          </w:tcPr>
          <w:p w14:paraId="0000001D" w14:textId="77777777" w:rsidR="001311D9" w:rsidRDefault="004D2F77">
            <w:pPr>
              <w:widowControl w:val="0"/>
              <w:pBdr>
                <w:top w:val="nil"/>
                <w:left w:val="nil"/>
                <w:bottom w:val="nil"/>
                <w:right w:val="nil"/>
                <w:between w:val="nil"/>
              </w:pBdr>
              <w:spacing w:line="240" w:lineRule="auto"/>
            </w:pPr>
            <w:r>
              <w:t>Academic mail</w:t>
            </w:r>
          </w:p>
        </w:tc>
      </w:tr>
      <w:tr w:rsidR="001311D9" w14:paraId="10F4C471" w14:textId="77777777">
        <w:tc>
          <w:tcPr>
            <w:tcW w:w="1365" w:type="dxa"/>
            <w:shd w:val="clear" w:color="auto" w:fill="auto"/>
            <w:tcMar>
              <w:top w:w="100" w:type="dxa"/>
              <w:left w:w="100" w:type="dxa"/>
              <w:bottom w:w="100" w:type="dxa"/>
              <w:right w:w="100" w:type="dxa"/>
            </w:tcMar>
          </w:tcPr>
          <w:p w14:paraId="0000001E" w14:textId="77777777" w:rsidR="001311D9" w:rsidRDefault="004D2F77">
            <w:pPr>
              <w:widowControl w:val="0"/>
              <w:pBdr>
                <w:top w:val="nil"/>
                <w:left w:val="nil"/>
                <w:bottom w:val="nil"/>
                <w:right w:val="nil"/>
                <w:between w:val="nil"/>
              </w:pBdr>
              <w:spacing w:line="240" w:lineRule="auto"/>
            </w:pPr>
            <w:r>
              <w:t xml:space="preserve">Pavlo </w:t>
            </w:r>
          </w:p>
        </w:tc>
        <w:tc>
          <w:tcPr>
            <w:tcW w:w="2025" w:type="dxa"/>
            <w:shd w:val="clear" w:color="auto" w:fill="auto"/>
            <w:tcMar>
              <w:top w:w="100" w:type="dxa"/>
              <w:left w:w="100" w:type="dxa"/>
              <w:bottom w:w="100" w:type="dxa"/>
              <w:right w:w="100" w:type="dxa"/>
            </w:tcMar>
          </w:tcPr>
          <w:p w14:paraId="0000001F" w14:textId="77777777" w:rsidR="001311D9" w:rsidRDefault="004D2F77">
            <w:pPr>
              <w:widowControl w:val="0"/>
              <w:spacing w:line="240" w:lineRule="auto"/>
            </w:pPr>
            <w:r>
              <w:t>Seroyizhko</w:t>
            </w:r>
          </w:p>
        </w:tc>
        <w:tc>
          <w:tcPr>
            <w:tcW w:w="1725" w:type="dxa"/>
            <w:shd w:val="clear" w:color="auto" w:fill="auto"/>
            <w:tcMar>
              <w:top w:w="100" w:type="dxa"/>
              <w:left w:w="100" w:type="dxa"/>
              <w:bottom w:w="100" w:type="dxa"/>
              <w:right w:w="100" w:type="dxa"/>
            </w:tcMar>
          </w:tcPr>
          <w:p w14:paraId="00000020" w14:textId="77777777" w:rsidR="001311D9" w:rsidRDefault="004D2F77">
            <w:pPr>
              <w:widowControl w:val="0"/>
              <w:pBdr>
                <w:top w:val="nil"/>
                <w:left w:val="nil"/>
                <w:bottom w:val="nil"/>
                <w:right w:val="nil"/>
                <w:between w:val="nil"/>
              </w:pBdr>
              <w:spacing w:line="240" w:lineRule="auto"/>
            </w:pPr>
            <w:r>
              <w:t>982598</w:t>
            </w:r>
          </w:p>
        </w:tc>
        <w:tc>
          <w:tcPr>
            <w:tcW w:w="3915" w:type="dxa"/>
            <w:shd w:val="clear" w:color="auto" w:fill="auto"/>
            <w:tcMar>
              <w:top w:w="100" w:type="dxa"/>
              <w:left w:w="100" w:type="dxa"/>
              <w:bottom w:w="100" w:type="dxa"/>
              <w:right w:w="100" w:type="dxa"/>
            </w:tcMar>
          </w:tcPr>
          <w:p w14:paraId="00000021" w14:textId="77777777" w:rsidR="001311D9" w:rsidRDefault="004D2F77">
            <w:pPr>
              <w:widowControl w:val="0"/>
              <w:pBdr>
                <w:top w:val="nil"/>
                <w:left w:val="nil"/>
                <w:bottom w:val="nil"/>
                <w:right w:val="nil"/>
                <w:between w:val="nil"/>
              </w:pBdr>
              <w:spacing w:line="240" w:lineRule="auto"/>
            </w:pPr>
            <w:r>
              <w:t>pavlo.seroyizhko@studio.unibo.it</w:t>
            </w:r>
          </w:p>
        </w:tc>
      </w:tr>
      <w:tr w:rsidR="001311D9" w14:paraId="1920E1FE" w14:textId="77777777">
        <w:tc>
          <w:tcPr>
            <w:tcW w:w="1365" w:type="dxa"/>
            <w:shd w:val="clear" w:color="auto" w:fill="auto"/>
            <w:tcMar>
              <w:top w:w="100" w:type="dxa"/>
              <w:left w:w="100" w:type="dxa"/>
              <w:bottom w:w="100" w:type="dxa"/>
              <w:right w:w="100" w:type="dxa"/>
            </w:tcMar>
          </w:tcPr>
          <w:p w14:paraId="00000022" w14:textId="77777777" w:rsidR="001311D9" w:rsidRDefault="004D2F77">
            <w:pPr>
              <w:widowControl w:val="0"/>
              <w:pBdr>
                <w:top w:val="nil"/>
                <w:left w:val="nil"/>
                <w:bottom w:val="nil"/>
                <w:right w:val="nil"/>
                <w:between w:val="nil"/>
              </w:pBdr>
              <w:spacing w:line="240" w:lineRule="auto"/>
            </w:pPr>
            <w:r>
              <w:t>Xiaowei</w:t>
            </w:r>
          </w:p>
        </w:tc>
        <w:tc>
          <w:tcPr>
            <w:tcW w:w="2025" w:type="dxa"/>
            <w:shd w:val="clear" w:color="auto" w:fill="auto"/>
            <w:tcMar>
              <w:top w:w="100" w:type="dxa"/>
              <w:left w:w="100" w:type="dxa"/>
              <w:bottom w:w="100" w:type="dxa"/>
              <w:right w:w="100" w:type="dxa"/>
            </w:tcMar>
          </w:tcPr>
          <w:p w14:paraId="00000023" w14:textId="77777777" w:rsidR="001311D9" w:rsidRDefault="004D2F77">
            <w:pPr>
              <w:widowControl w:val="0"/>
              <w:spacing w:line="240" w:lineRule="auto"/>
            </w:pPr>
            <w:r>
              <w:t>Wen</w:t>
            </w:r>
          </w:p>
        </w:tc>
        <w:tc>
          <w:tcPr>
            <w:tcW w:w="1725" w:type="dxa"/>
            <w:shd w:val="clear" w:color="auto" w:fill="auto"/>
            <w:tcMar>
              <w:top w:w="100" w:type="dxa"/>
              <w:left w:w="100" w:type="dxa"/>
              <w:bottom w:w="100" w:type="dxa"/>
              <w:right w:w="100" w:type="dxa"/>
            </w:tcMar>
          </w:tcPr>
          <w:p w14:paraId="00000024" w14:textId="77777777" w:rsidR="001311D9" w:rsidRDefault="004D2F77">
            <w:pPr>
              <w:widowControl w:val="0"/>
              <w:pBdr>
                <w:top w:val="nil"/>
                <w:left w:val="nil"/>
                <w:bottom w:val="nil"/>
                <w:right w:val="nil"/>
                <w:between w:val="nil"/>
              </w:pBdr>
              <w:spacing w:line="240" w:lineRule="auto"/>
            </w:pPr>
            <w:r>
              <w:t>982501</w:t>
            </w:r>
          </w:p>
        </w:tc>
        <w:tc>
          <w:tcPr>
            <w:tcW w:w="3915" w:type="dxa"/>
            <w:shd w:val="clear" w:color="auto" w:fill="auto"/>
            <w:tcMar>
              <w:top w:w="100" w:type="dxa"/>
              <w:left w:w="100" w:type="dxa"/>
              <w:bottom w:w="100" w:type="dxa"/>
              <w:right w:w="100" w:type="dxa"/>
            </w:tcMar>
          </w:tcPr>
          <w:p w14:paraId="00000025" w14:textId="77777777" w:rsidR="001311D9" w:rsidRDefault="004D2F77">
            <w:pPr>
              <w:widowControl w:val="0"/>
              <w:pBdr>
                <w:top w:val="nil"/>
                <w:left w:val="nil"/>
                <w:bottom w:val="nil"/>
                <w:right w:val="nil"/>
                <w:between w:val="nil"/>
              </w:pBdr>
              <w:spacing w:line="240" w:lineRule="auto"/>
            </w:pPr>
            <w:r>
              <w:t>xiaowei.wen@studio.unibo.it</w:t>
            </w:r>
          </w:p>
        </w:tc>
      </w:tr>
    </w:tbl>
    <w:p w14:paraId="00000026" w14:textId="77777777" w:rsidR="001311D9" w:rsidRDefault="004D2F77">
      <w:r>
        <w:br w:type="page"/>
      </w:r>
    </w:p>
    <w:p w14:paraId="00000027" w14:textId="77777777" w:rsidR="001311D9" w:rsidRDefault="001311D9"/>
    <w:sdt>
      <w:sdtPr>
        <w:id w:val="1391464074"/>
        <w:docPartObj>
          <w:docPartGallery w:val="Table of Contents"/>
          <w:docPartUnique/>
        </w:docPartObj>
      </w:sdtPr>
      <w:sdtEndPr/>
      <w:sdtContent>
        <w:p w14:paraId="16697E70" w14:textId="668F61B0" w:rsidR="0095091D" w:rsidRDefault="004D2F77">
          <w:pPr>
            <w:pStyle w:val="TOC1"/>
            <w:tabs>
              <w:tab w:val="right" w:pos="9019"/>
            </w:tabs>
            <w:rPr>
              <w:rFonts w:asciiTheme="minorHAnsi" w:eastAsiaTheme="minorEastAsia" w:hAnsiTheme="minorHAnsi" w:cstheme="minorBidi"/>
              <w:noProof/>
              <w:lang w:val="en-GB"/>
            </w:rPr>
          </w:pPr>
          <w:r>
            <w:fldChar w:fldCharType="begin"/>
          </w:r>
          <w:r>
            <w:instrText xml:space="preserve"> TOC \h \u \z </w:instrText>
          </w:r>
          <w:r>
            <w:fldChar w:fldCharType="separate"/>
          </w:r>
          <w:hyperlink w:anchor="_Toc73260994" w:history="1">
            <w:r w:rsidR="0095091D" w:rsidRPr="00C94799">
              <w:rPr>
                <w:rStyle w:val="Hyperlink"/>
                <w:noProof/>
              </w:rPr>
              <w:t>Introduction</w:t>
            </w:r>
            <w:r w:rsidR="0095091D">
              <w:rPr>
                <w:noProof/>
                <w:webHidden/>
              </w:rPr>
              <w:tab/>
            </w:r>
            <w:r w:rsidR="0095091D">
              <w:rPr>
                <w:noProof/>
                <w:webHidden/>
              </w:rPr>
              <w:fldChar w:fldCharType="begin"/>
            </w:r>
            <w:r w:rsidR="0095091D">
              <w:rPr>
                <w:noProof/>
                <w:webHidden/>
              </w:rPr>
              <w:instrText xml:space="preserve"> PAGEREF _Toc73260994 \h </w:instrText>
            </w:r>
            <w:r w:rsidR="0095091D">
              <w:rPr>
                <w:noProof/>
                <w:webHidden/>
              </w:rPr>
            </w:r>
            <w:r w:rsidR="0095091D">
              <w:rPr>
                <w:noProof/>
                <w:webHidden/>
              </w:rPr>
              <w:fldChar w:fldCharType="separate"/>
            </w:r>
            <w:r w:rsidR="00952A1D">
              <w:rPr>
                <w:noProof/>
                <w:webHidden/>
              </w:rPr>
              <w:t>3</w:t>
            </w:r>
            <w:r w:rsidR="0095091D">
              <w:rPr>
                <w:noProof/>
                <w:webHidden/>
              </w:rPr>
              <w:fldChar w:fldCharType="end"/>
            </w:r>
          </w:hyperlink>
        </w:p>
        <w:p w14:paraId="68244724" w14:textId="37F2A65F" w:rsidR="0095091D" w:rsidRDefault="0095091D">
          <w:pPr>
            <w:pStyle w:val="TOC1"/>
            <w:tabs>
              <w:tab w:val="right" w:pos="9019"/>
            </w:tabs>
            <w:rPr>
              <w:rFonts w:asciiTheme="minorHAnsi" w:eastAsiaTheme="minorEastAsia" w:hAnsiTheme="minorHAnsi" w:cstheme="minorBidi"/>
              <w:noProof/>
              <w:lang w:val="en-GB"/>
            </w:rPr>
          </w:pPr>
          <w:hyperlink w:anchor="_Toc73260995" w:history="1">
            <w:r w:rsidRPr="00C94799">
              <w:rPr>
                <w:rStyle w:val="Hyperlink"/>
                <w:noProof/>
              </w:rPr>
              <w:t>Data generation</w:t>
            </w:r>
            <w:r>
              <w:rPr>
                <w:noProof/>
                <w:webHidden/>
              </w:rPr>
              <w:tab/>
            </w:r>
            <w:r>
              <w:rPr>
                <w:noProof/>
                <w:webHidden/>
              </w:rPr>
              <w:fldChar w:fldCharType="begin"/>
            </w:r>
            <w:r>
              <w:rPr>
                <w:noProof/>
                <w:webHidden/>
              </w:rPr>
              <w:instrText xml:space="preserve"> PAGEREF _Toc73260995 \h </w:instrText>
            </w:r>
            <w:r>
              <w:rPr>
                <w:noProof/>
                <w:webHidden/>
              </w:rPr>
            </w:r>
            <w:r>
              <w:rPr>
                <w:noProof/>
                <w:webHidden/>
              </w:rPr>
              <w:fldChar w:fldCharType="separate"/>
            </w:r>
            <w:r w:rsidR="00952A1D">
              <w:rPr>
                <w:noProof/>
                <w:webHidden/>
              </w:rPr>
              <w:t>3</w:t>
            </w:r>
            <w:r>
              <w:rPr>
                <w:noProof/>
                <w:webHidden/>
              </w:rPr>
              <w:fldChar w:fldCharType="end"/>
            </w:r>
          </w:hyperlink>
        </w:p>
        <w:p w14:paraId="52CA2753" w14:textId="63AF74BB" w:rsidR="0095091D" w:rsidRDefault="0095091D">
          <w:pPr>
            <w:pStyle w:val="TOC2"/>
            <w:tabs>
              <w:tab w:val="right" w:pos="9019"/>
            </w:tabs>
            <w:rPr>
              <w:rFonts w:asciiTheme="minorHAnsi" w:eastAsiaTheme="minorEastAsia" w:hAnsiTheme="minorHAnsi" w:cstheme="minorBidi"/>
              <w:noProof/>
              <w:lang w:val="en-GB"/>
            </w:rPr>
          </w:pPr>
          <w:hyperlink w:anchor="_Toc73260996" w:history="1">
            <w:r w:rsidRPr="00C94799">
              <w:rPr>
                <w:rStyle w:val="Hyperlink"/>
                <w:noProof/>
              </w:rPr>
              <w:t>Augmentation</w:t>
            </w:r>
            <w:r>
              <w:rPr>
                <w:noProof/>
                <w:webHidden/>
              </w:rPr>
              <w:tab/>
            </w:r>
            <w:r>
              <w:rPr>
                <w:noProof/>
                <w:webHidden/>
              </w:rPr>
              <w:fldChar w:fldCharType="begin"/>
            </w:r>
            <w:r>
              <w:rPr>
                <w:noProof/>
                <w:webHidden/>
              </w:rPr>
              <w:instrText xml:space="preserve"> PAGEREF _Toc73260996 \h </w:instrText>
            </w:r>
            <w:r>
              <w:rPr>
                <w:noProof/>
                <w:webHidden/>
              </w:rPr>
            </w:r>
            <w:r>
              <w:rPr>
                <w:noProof/>
                <w:webHidden/>
              </w:rPr>
              <w:fldChar w:fldCharType="separate"/>
            </w:r>
            <w:r w:rsidR="00952A1D">
              <w:rPr>
                <w:noProof/>
                <w:webHidden/>
              </w:rPr>
              <w:t>5</w:t>
            </w:r>
            <w:r>
              <w:rPr>
                <w:noProof/>
                <w:webHidden/>
              </w:rPr>
              <w:fldChar w:fldCharType="end"/>
            </w:r>
          </w:hyperlink>
        </w:p>
        <w:p w14:paraId="30538B3F" w14:textId="64E80490" w:rsidR="0095091D" w:rsidRDefault="0095091D">
          <w:pPr>
            <w:pStyle w:val="TOC1"/>
            <w:tabs>
              <w:tab w:val="right" w:pos="9019"/>
            </w:tabs>
            <w:rPr>
              <w:rFonts w:asciiTheme="minorHAnsi" w:eastAsiaTheme="minorEastAsia" w:hAnsiTheme="minorHAnsi" w:cstheme="minorBidi"/>
              <w:noProof/>
              <w:lang w:val="en-GB"/>
            </w:rPr>
          </w:pPr>
          <w:hyperlink w:anchor="_Toc73260997" w:history="1">
            <w:r w:rsidRPr="00C94799">
              <w:rPr>
                <w:rStyle w:val="Hyperlink"/>
                <w:noProof/>
              </w:rPr>
              <w:t>Model</w:t>
            </w:r>
            <w:r>
              <w:rPr>
                <w:noProof/>
                <w:webHidden/>
              </w:rPr>
              <w:tab/>
            </w:r>
            <w:r>
              <w:rPr>
                <w:noProof/>
                <w:webHidden/>
              </w:rPr>
              <w:fldChar w:fldCharType="begin"/>
            </w:r>
            <w:r>
              <w:rPr>
                <w:noProof/>
                <w:webHidden/>
              </w:rPr>
              <w:instrText xml:space="preserve"> PAGEREF _Toc73260997 \h </w:instrText>
            </w:r>
            <w:r>
              <w:rPr>
                <w:noProof/>
                <w:webHidden/>
              </w:rPr>
            </w:r>
            <w:r>
              <w:rPr>
                <w:noProof/>
                <w:webHidden/>
              </w:rPr>
              <w:fldChar w:fldCharType="separate"/>
            </w:r>
            <w:r w:rsidR="00952A1D">
              <w:rPr>
                <w:noProof/>
                <w:webHidden/>
              </w:rPr>
              <w:t>6</w:t>
            </w:r>
            <w:r>
              <w:rPr>
                <w:noProof/>
                <w:webHidden/>
              </w:rPr>
              <w:fldChar w:fldCharType="end"/>
            </w:r>
          </w:hyperlink>
        </w:p>
        <w:p w14:paraId="1011BF8A" w14:textId="17DED79D" w:rsidR="0095091D" w:rsidRDefault="0095091D">
          <w:pPr>
            <w:pStyle w:val="TOC1"/>
            <w:tabs>
              <w:tab w:val="right" w:pos="9019"/>
            </w:tabs>
            <w:rPr>
              <w:rFonts w:asciiTheme="minorHAnsi" w:eastAsiaTheme="minorEastAsia" w:hAnsiTheme="minorHAnsi" w:cstheme="minorBidi"/>
              <w:noProof/>
              <w:lang w:val="en-GB"/>
            </w:rPr>
          </w:pPr>
          <w:hyperlink w:anchor="_Toc73260998" w:history="1">
            <w:r w:rsidRPr="00C94799">
              <w:rPr>
                <w:rStyle w:val="Hyperlink"/>
                <w:noProof/>
              </w:rPr>
              <w:t>Experiments</w:t>
            </w:r>
            <w:r>
              <w:rPr>
                <w:noProof/>
                <w:webHidden/>
              </w:rPr>
              <w:tab/>
            </w:r>
            <w:r>
              <w:rPr>
                <w:noProof/>
                <w:webHidden/>
              </w:rPr>
              <w:fldChar w:fldCharType="begin"/>
            </w:r>
            <w:r>
              <w:rPr>
                <w:noProof/>
                <w:webHidden/>
              </w:rPr>
              <w:instrText xml:space="preserve"> PAGEREF _Toc73260998 \h </w:instrText>
            </w:r>
            <w:r>
              <w:rPr>
                <w:noProof/>
                <w:webHidden/>
              </w:rPr>
            </w:r>
            <w:r>
              <w:rPr>
                <w:noProof/>
                <w:webHidden/>
              </w:rPr>
              <w:fldChar w:fldCharType="separate"/>
            </w:r>
            <w:r w:rsidR="00952A1D">
              <w:rPr>
                <w:noProof/>
                <w:webHidden/>
              </w:rPr>
              <w:t>7</w:t>
            </w:r>
            <w:r>
              <w:rPr>
                <w:noProof/>
                <w:webHidden/>
              </w:rPr>
              <w:fldChar w:fldCharType="end"/>
            </w:r>
          </w:hyperlink>
        </w:p>
        <w:p w14:paraId="13EDC7D5" w14:textId="050743B6" w:rsidR="0095091D" w:rsidRDefault="0095091D">
          <w:pPr>
            <w:pStyle w:val="TOC1"/>
            <w:tabs>
              <w:tab w:val="right" w:pos="9019"/>
            </w:tabs>
            <w:rPr>
              <w:rFonts w:asciiTheme="minorHAnsi" w:eastAsiaTheme="minorEastAsia" w:hAnsiTheme="minorHAnsi" w:cstheme="minorBidi"/>
              <w:noProof/>
              <w:lang w:val="en-GB"/>
            </w:rPr>
          </w:pPr>
          <w:hyperlink w:anchor="_Toc73260999" w:history="1">
            <w:r w:rsidRPr="00C94799">
              <w:rPr>
                <w:rStyle w:val="Hyperlink"/>
                <w:noProof/>
              </w:rPr>
              <w:t>Results Comparison</w:t>
            </w:r>
            <w:r>
              <w:rPr>
                <w:noProof/>
                <w:webHidden/>
              </w:rPr>
              <w:tab/>
            </w:r>
            <w:r>
              <w:rPr>
                <w:noProof/>
                <w:webHidden/>
              </w:rPr>
              <w:fldChar w:fldCharType="begin"/>
            </w:r>
            <w:r>
              <w:rPr>
                <w:noProof/>
                <w:webHidden/>
              </w:rPr>
              <w:instrText xml:space="preserve"> PAGEREF _Toc73260999 \h </w:instrText>
            </w:r>
            <w:r>
              <w:rPr>
                <w:noProof/>
                <w:webHidden/>
              </w:rPr>
            </w:r>
            <w:r>
              <w:rPr>
                <w:noProof/>
                <w:webHidden/>
              </w:rPr>
              <w:fldChar w:fldCharType="separate"/>
            </w:r>
            <w:r w:rsidR="00952A1D">
              <w:rPr>
                <w:noProof/>
                <w:webHidden/>
              </w:rPr>
              <w:t>8</w:t>
            </w:r>
            <w:r>
              <w:rPr>
                <w:noProof/>
                <w:webHidden/>
              </w:rPr>
              <w:fldChar w:fldCharType="end"/>
            </w:r>
          </w:hyperlink>
        </w:p>
        <w:p w14:paraId="241800C9" w14:textId="3528591D" w:rsidR="0095091D" w:rsidRDefault="0095091D">
          <w:pPr>
            <w:pStyle w:val="TOC1"/>
            <w:tabs>
              <w:tab w:val="right" w:pos="9019"/>
            </w:tabs>
            <w:rPr>
              <w:rFonts w:asciiTheme="minorHAnsi" w:eastAsiaTheme="minorEastAsia" w:hAnsiTheme="minorHAnsi" w:cstheme="minorBidi"/>
              <w:noProof/>
              <w:lang w:val="en-GB"/>
            </w:rPr>
          </w:pPr>
          <w:hyperlink w:anchor="_Toc73261000" w:history="1">
            <w:r w:rsidRPr="00C94799">
              <w:rPr>
                <w:rStyle w:val="Hyperlink"/>
                <w:noProof/>
              </w:rPr>
              <w:t>Best model: model D</w:t>
            </w:r>
            <w:r>
              <w:rPr>
                <w:noProof/>
                <w:webHidden/>
              </w:rPr>
              <w:tab/>
            </w:r>
            <w:r>
              <w:rPr>
                <w:noProof/>
                <w:webHidden/>
              </w:rPr>
              <w:fldChar w:fldCharType="begin"/>
            </w:r>
            <w:r>
              <w:rPr>
                <w:noProof/>
                <w:webHidden/>
              </w:rPr>
              <w:instrText xml:space="preserve"> PAGEREF _Toc73261000 \h </w:instrText>
            </w:r>
            <w:r>
              <w:rPr>
                <w:noProof/>
                <w:webHidden/>
              </w:rPr>
            </w:r>
            <w:r>
              <w:rPr>
                <w:noProof/>
                <w:webHidden/>
              </w:rPr>
              <w:fldChar w:fldCharType="separate"/>
            </w:r>
            <w:r w:rsidR="00952A1D">
              <w:rPr>
                <w:noProof/>
                <w:webHidden/>
              </w:rPr>
              <w:t>10</w:t>
            </w:r>
            <w:r>
              <w:rPr>
                <w:noProof/>
                <w:webHidden/>
              </w:rPr>
              <w:fldChar w:fldCharType="end"/>
            </w:r>
          </w:hyperlink>
        </w:p>
        <w:p w14:paraId="47E2E0A8" w14:textId="6A7CDE4F" w:rsidR="0095091D" w:rsidRDefault="0095091D">
          <w:pPr>
            <w:pStyle w:val="TOC1"/>
            <w:tabs>
              <w:tab w:val="right" w:pos="9019"/>
            </w:tabs>
            <w:rPr>
              <w:rFonts w:asciiTheme="minorHAnsi" w:eastAsiaTheme="minorEastAsia" w:hAnsiTheme="minorHAnsi" w:cstheme="minorBidi"/>
              <w:noProof/>
              <w:lang w:val="en-GB"/>
            </w:rPr>
          </w:pPr>
          <w:hyperlink w:anchor="_Toc73261001" w:history="1">
            <w:r w:rsidRPr="00C94799">
              <w:rPr>
                <w:rStyle w:val="Hyperlink"/>
                <w:noProof/>
              </w:rPr>
              <w:t>Conclusion</w:t>
            </w:r>
            <w:r>
              <w:rPr>
                <w:noProof/>
                <w:webHidden/>
              </w:rPr>
              <w:tab/>
            </w:r>
            <w:r>
              <w:rPr>
                <w:noProof/>
                <w:webHidden/>
              </w:rPr>
              <w:fldChar w:fldCharType="begin"/>
            </w:r>
            <w:r>
              <w:rPr>
                <w:noProof/>
                <w:webHidden/>
              </w:rPr>
              <w:instrText xml:space="preserve"> PAGEREF _Toc73261001 \h </w:instrText>
            </w:r>
            <w:r>
              <w:rPr>
                <w:noProof/>
                <w:webHidden/>
              </w:rPr>
            </w:r>
            <w:r>
              <w:rPr>
                <w:noProof/>
                <w:webHidden/>
              </w:rPr>
              <w:fldChar w:fldCharType="separate"/>
            </w:r>
            <w:r w:rsidR="00952A1D">
              <w:rPr>
                <w:noProof/>
                <w:webHidden/>
              </w:rPr>
              <w:t>10</w:t>
            </w:r>
            <w:r>
              <w:rPr>
                <w:noProof/>
                <w:webHidden/>
              </w:rPr>
              <w:fldChar w:fldCharType="end"/>
            </w:r>
          </w:hyperlink>
        </w:p>
        <w:p w14:paraId="65D16B5D" w14:textId="0C4C10BF" w:rsidR="0095091D" w:rsidRDefault="0095091D">
          <w:pPr>
            <w:pStyle w:val="TOC1"/>
            <w:tabs>
              <w:tab w:val="right" w:pos="9019"/>
            </w:tabs>
            <w:rPr>
              <w:rFonts w:asciiTheme="minorHAnsi" w:eastAsiaTheme="minorEastAsia" w:hAnsiTheme="minorHAnsi" w:cstheme="minorBidi"/>
              <w:noProof/>
              <w:lang w:val="en-GB"/>
            </w:rPr>
          </w:pPr>
          <w:hyperlink w:anchor="_Toc73261002" w:history="1">
            <w:r w:rsidRPr="00C94799">
              <w:rPr>
                <w:rStyle w:val="Hyperlink"/>
                <w:noProof/>
              </w:rPr>
              <w:t>Bibliography</w:t>
            </w:r>
            <w:r>
              <w:rPr>
                <w:noProof/>
                <w:webHidden/>
              </w:rPr>
              <w:tab/>
            </w:r>
            <w:r>
              <w:rPr>
                <w:noProof/>
                <w:webHidden/>
              </w:rPr>
              <w:fldChar w:fldCharType="begin"/>
            </w:r>
            <w:r>
              <w:rPr>
                <w:noProof/>
                <w:webHidden/>
              </w:rPr>
              <w:instrText xml:space="preserve"> PAGEREF _Toc73261002 \h </w:instrText>
            </w:r>
            <w:r>
              <w:rPr>
                <w:noProof/>
                <w:webHidden/>
              </w:rPr>
            </w:r>
            <w:r>
              <w:rPr>
                <w:noProof/>
                <w:webHidden/>
              </w:rPr>
              <w:fldChar w:fldCharType="separate"/>
            </w:r>
            <w:r w:rsidR="00952A1D">
              <w:rPr>
                <w:noProof/>
                <w:webHidden/>
              </w:rPr>
              <w:t>12</w:t>
            </w:r>
            <w:r>
              <w:rPr>
                <w:noProof/>
                <w:webHidden/>
              </w:rPr>
              <w:fldChar w:fldCharType="end"/>
            </w:r>
          </w:hyperlink>
        </w:p>
        <w:p w14:paraId="00000030" w14:textId="2E10C2ED" w:rsidR="001311D9" w:rsidRDefault="004D2F77">
          <w:pPr>
            <w:tabs>
              <w:tab w:val="right" w:pos="9025"/>
            </w:tabs>
            <w:spacing w:before="200" w:after="80" w:line="240" w:lineRule="auto"/>
            <w:rPr>
              <w:b/>
              <w:color w:val="000000"/>
            </w:rPr>
          </w:pPr>
          <w:r>
            <w:fldChar w:fldCharType="end"/>
          </w:r>
        </w:p>
      </w:sdtContent>
    </w:sdt>
    <w:p w14:paraId="00000031" w14:textId="77777777" w:rsidR="001311D9" w:rsidRDefault="001311D9"/>
    <w:p w14:paraId="00000032" w14:textId="77777777" w:rsidR="001311D9" w:rsidRDefault="001311D9"/>
    <w:p w14:paraId="00000033" w14:textId="77777777" w:rsidR="001311D9" w:rsidRDefault="001311D9"/>
    <w:p w14:paraId="00000034" w14:textId="77777777" w:rsidR="001311D9" w:rsidRDefault="001311D9"/>
    <w:p w14:paraId="00000035" w14:textId="77777777" w:rsidR="001311D9" w:rsidRDefault="001311D9"/>
    <w:p w14:paraId="00000036" w14:textId="77777777" w:rsidR="001311D9" w:rsidRDefault="001311D9"/>
    <w:p w14:paraId="00000037" w14:textId="77777777" w:rsidR="001311D9" w:rsidRDefault="001311D9"/>
    <w:p w14:paraId="00000038" w14:textId="77777777" w:rsidR="001311D9" w:rsidRDefault="001311D9"/>
    <w:p w14:paraId="00000039" w14:textId="77777777" w:rsidR="001311D9" w:rsidRDefault="001311D9"/>
    <w:p w14:paraId="0000003A" w14:textId="77777777" w:rsidR="001311D9" w:rsidRDefault="001311D9"/>
    <w:p w14:paraId="0000003B" w14:textId="77777777" w:rsidR="001311D9" w:rsidRDefault="001311D9"/>
    <w:p w14:paraId="0000003C" w14:textId="77777777" w:rsidR="001311D9" w:rsidRDefault="001311D9"/>
    <w:p w14:paraId="0000003D" w14:textId="77777777" w:rsidR="001311D9" w:rsidRDefault="001311D9"/>
    <w:p w14:paraId="0000003E" w14:textId="77777777" w:rsidR="001311D9" w:rsidRDefault="001311D9"/>
    <w:p w14:paraId="0000003F" w14:textId="77777777" w:rsidR="001311D9" w:rsidRDefault="001311D9"/>
    <w:p w14:paraId="00000040" w14:textId="77777777" w:rsidR="001311D9" w:rsidRDefault="001311D9"/>
    <w:p w14:paraId="00000041" w14:textId="77777777" w:rsidR="001311D9" w:rsidRDefault="001311D9"/>
    <w:p w14:paraId="00000042" w14:textId="77777777" w:rsidR="001311D9" w:rsidRDefault="001311D9"/>
    <w:p w14:paraId="00000043" w14:textId="77777777" w:rsidR="001311D9" w:rsidRDefault="001311D9"/>
    <w:p w14:paraId="00000044" w14:textId="77777777" w:rsidR="001311D9" w:rsidRDefault="001311D9"/>
    <w:p w14:paraId="00000045" w14:textId="77777777" w:rsidR="001311D9" w:rsidRDefault="001311D9"/>
    <w:p w14:paraId="00000046" w14:textId="77777777" w:rsidR="001311D9" w:rsidRDefault="001311D9"/>
    <w:p w14:paraId="00000047" w14:textId="77777777" w:rsidR="001311D9" w:rsidRDefault="001311D9"/>
    <w:p w14:paraId="00000048" w14:textId="77777777" w:rsidR="001311D9" w:rsidRDefault="001311D9"/>
    <w:p w14:paraId="00000049" w14:textId="77777777" w:rsidR="001311D9" w:rsidRDefault="001311D9"/>
    <w:p w14:paraId="0000004A" w14:textId="77777777" w:rsidR="001311D9" w:rsidRDefault="001311D9"/>
    <w:p w14:paraId="0000004B" w14:textId="77777777" w:rsidR="001311D9" w:rsidRDefault="001311D9"/>
    <w:p w14:paraId="0000004C" w14:textId="77777777" w:rsidR="001311D9" w:rsidRDefault="001311D9"/>
    <w:p w14:paraId="0000004D" w14:textId="77777777" w:rsidR="001311D9" w:rsidRDefault="001311D9"/>
    <w:p w14:paraId="0000004E" w14:textId="77777777" w:rsidR="001311D9" w:rsidRDefault="001311D9"/>
    <w:p w14:paraId="0000004F" w14:textId="77777777" w:rsidR="001311D9" w:rsidRDefault="001311D9"/>
    <w:p w14:paraId="00000050" w14:textId="77777777" w:rsidR="001311D9" w:rsidRDefault="001311D9"/>
    <w:p w14:paraId="00000051" w14:textId="77777777" w:rsidR="001311D9" w:rsidRDefault="001311D9"/>
    <w:p w14:paraId="00000052" w14:textId="77777777" w:rsidR="001311D9" w:rsidRDefault="001311D9"/>
    <w:p w14:paraId="00000053" w14:textId="77777777" w:rsidR="001311D9" w:rsidRDefault="001311D9"/>
    <w:p w14:paraId="00000054" w14:textId="77777777" w:rsidR="001311D9" w:rsidRDefault="001311D9"/>
    <w:p w14:paraId="00000055" w14:textId="77777777" w:rsidR="001311D9" w:rsidRDefault="001311D9"/>
    <w:p w14:paraId="00000056" w14:textId="77777777" w:rsidR="001311D9" w:rsidRPr="0095091D" w:rsidRDefault="004D2F77" w:rsidP="0095091D">
      <w:pPr>
        <w:pStyle w:val="Heading1"/>
      </w:pPr>
      <w:bookmarkStart w:id="0" w:name="_Toc73260994"/>
      <w:r w:rsidRPr="0095091D">
        <w:t>Introduction</w:t>
      </w:r>
      <w:bookmarkEnd w:id="0"/>
    </w:p>
    <w:p w14:paraId="00000057" w14:textId="77777777" w:rsidR="001311D9" w:rsidRPr="0095091D" w:rsidRDefault="004D2F77">
      <w:pPr>
        <w:rPr>
          <w:lang w:val="en-GB"/>
        </w:rPr>
      </w:pPr>
      <w:r w:rsidRPr="0095091D">
        <w:rPr>
          <w:lang w:val="en-GB"/>
        </w:rPr>
        <w:tab/>
      </w:r>
      <w:r w:rsidRPr="0095091D">
        <w:rPr>
          <w:lang w:val="en-GB"/>
        </w:rPr>
        <w:t xml:space="preserve">The Food Recognition Challenge has always been a hard task for data scientists. First for all, for the enormous number of types of food that exists. Secondly, for extreme similarity of certain classes, that even humans </w:t>
      </w:r>
      <w:proofErr w:type="gramStart"/>
      <w:r w:rsidRPr="0095091D">
        <w:rPr>
          <w:lang w:val="en-GB"/>
        </w:rPr>
        <w:t>aren’t</w:t>
      </w:r>
      <w:proofErr w:type="gramEnd"/>
      <w:r w:rsidRPr="0095091D">
        <w:rPr>
          <w:lang w:val="en-GB"/>
        </w:rPr>
        <w:t xml:space="preserve"> able to distinguish.</w:t>
      </w:r>
    </w:p>
    <w:p w14:paraId="00000058" w14:textId="77777777" w:rsidR="001311D9" w:rsidRPr="0095091D" w:rsidRDefault="004D2F77">
      <w:pPr>
        <w:ind w:firstLine="720"/>
        <w:rPr>
          <w:lang w:val="en-GB"/>
        </w:rPr>
      </w:pPr>
      <w:r w:rsidRPr="0095091D">
        <w:rPr>
          <w:lang w:val="en-GB"/>
        </w:rPr>
        <w:t xml:space="preserve">Semantic </w:t>
      </w:r>
      <w:r w:rsidRPr="0095091D">
        <w:rPr>
          <w:lang w:val="en-GB"/>
        </w:rPr>
        <w:t xml:space="preserve">image segmentation is a hard challenge and Deep Convolutional Neural Networks are complex models with millions of parameters to estimate, therefore they require huge datasets and fine tuning, which are both difficult, time consuming tasks and they require </w:t>
      </w:r>
      <w:r w:rsidRPr="0095091D">
        <w:rPr>
          <w:lang w:val="en-GB"/>
        </w:rPr>
        <w:t>huge computational power.</w:t>
      </w:r>
    </w:p>
    <w:p w14:paraId="00000059" w14:textId="77777777" w:rsidR="001311D9" w:rsidRPr="0095091D" w:rsidRDefault="004D2F77">
      <w:pPr>
        <w:ind w:firstLine="720"/>
        <w:rPr>
          <w:lang w:val="en-GB"/>
        </w:rPr>
      </w:pPr>
      <w:r w:rsidRPr="0095091D">
        <w:rPr>
          <w:lang w:val="en-GB"/>
        </w:rPr>
        <w:t xml:space="preserve">Lately there were proposed several models that showed great results in image segmentation such as FCN, U-Net, </w:t>
      </w:r>
      <w:proofErr w:type="spellStart"/>
      <w:r w:rsidRPr="0095091D">
        <w:rPr>
          <w:lang w:val="en-GB"/>
        </w:rPr>
        <w:t>DeepLab</w:t>
      </w:r>
      <w:proofErr w:type="spellEnd"/>
      <w:r w:rsidRPr="0095091D">
        <w:rPr>
          <w:lang w:val="en-GB"/>
        </w:rPr>
        <w:t xml:space="preserve"> etc. We have chosen The One Hundred Layers Tiramisu model to see how it would perform in this challenge.</w:t>
      </w:r>
    </w:p>
    <w:p w14:paraId="0000005A" w14:textId="77777777" w:rsidR="001311D9" w:rsidRPr="0095091D" w:rsidRDefault="004D2F77" w:rsidP="0095091D">
      <w:pPr>
        <w:pStyle w:val="Heading1"/>
      </w:pPr>
      <w:bookmarkStart w:id="1" w:name="_Toc73260995"/>
      <w:r w:rsidRPr="0095091D">
        <w:t>Data ge</w:t>
      </w:r>
      <w:r w:rsidRPr="0095091D">
        <w:t>neration</w:t>
      </w:r>
      <w:bookmarkEnd w:id="1"/>
    </w:p>
    <w:p w14:paraId="0000005B" w14:textId="5DEBAE3E" w:rsidR="001311D9" w:rsidRPr="0095091D" w:rsidRDefault="004D2F77">
      <w:pPr>
        <w:ind w:firstLine="720"/>
        <w:rPr>
          <w:lang w:val="en-GB"/>
        </w:rPr>
      </w:pPr>
      <w:r w:rsidRPr="0095091D">
        <w:rPr>
          <w:lang w:val="en-GB"/>
        </w:rPr>
        <w:t xml:space="preserve">Due to the enormous size of the </w:t>
      </w:r>
      <w:proofErr w:type="gramStart"/>
      <w:r w:rsidRPr="0095091D">
        <w:rPr>
          <w:lang w:val="en-GB"/>
        </w:rPr>
        <w:t>dataset</w:t>
      </w:r>
      <w:proofErr w:type="gramEnd"/>
      <w:r w:rsidRPr="0095091D">
        <w:rPr>
          <w:lang w:val="en-GB"/>
        </w:rPr>
        <w:t xml:space="preserve"> we have decided to use the python generator function. Such functions on </w:t>
      </w:r>
      <w:proofErr w:type="gramStart"/>
      <w:r w:rsidRPr="0095091D">
        <w:rPr>
          <w:lang w:val="en-GB"/>
        </w:rPr>
        <w:t>next(</w:t>
      </w:r>
      <w:proofErr w:type="gramEnd"/>
      <w:r w:rsidRPr="0095091D">
        <w:rPr>
          <w:lang w:val="en-GB"/>
        </w:rPr>
        <w:t xml:space="preserve">) function calling generate the number of inputs and outputs equal to the desired batch size. To manipulate the COCO </w:t>
      </w:r>
      <w:proofErr w:type="gramStart"/>
      <w:r w:rsidRPr="0095091D">
        <w:rPr>
          <w:lang w:val="en-GB"/>
        </w:rPr>
        <w:t>annotations</w:t>
      </w:r>
      <w:proofErr w:type="gramEnd"/>
      <w:r w:rsidRPr="0095091D">
        <w:rPr>
          <w:lang w:val="en-GB"/>
        </w:rPr>
        <w:t xml:space="preserve"> we used th</w:t>
      </w:r>
      <w:r w:rsidRPr="0095091D">
        <w:rPr>
          <w:lang w:val="en-GB"/>
        </w:rPr>
        <w:t xml:space="preserve">e Official APIs for the MS-COCO dataset </w:t>
      </w:r>
      <w:hyperlink r:id="rId8">
        <w:proofErr w:type="spellStart"/>
        <w:r w:rsidRPr="0095091D">
          <w:rPr>
            <w:color w:val="1155CC"/>
            <w:u w:val="single"/>
            <w:lang w:val="en-GB"/>
          </w:rPr>
          <w:t>pycocotools</w:t>
        </w:r>
        <w:proofErr w:type="spellEnd"/>
        <w:r w:rsidRPr="0095091D">
          <w:rPr>
            <w:color w:val="1155CC"/>
            <w:u w:val="single"/>
            <w:lang w:val="en-GB"/>
          </w:rPr>
          <w:t xml:space="preserve"> 2.0.2</w:t>
        </w:r>
      </w:hyperlink>
      <w:r w:rsidRPr="0095091D">
        <w:rPr>
          <w:lang w:val="en-GB"/>
        </w:rPr>
        <w:t xml:space="preserve">. As was suggested, we chose the first 16 most frequent classes, </w:t>
      </w:r>
      <w:r w:rsidR="0095091D" w:rsidRPr="0095091D">
        <w:rPr>
          <w:lang w:val="en-GB"/>
        </w:rPr>
        <w:t>excluding “</w:t>
      </w:r>
      <w:r w:rsidRPr="0095091D">
        <w:rPr>
          <w:lang w:val="en-GB"/>
        </w:rPr>
        <w:t>coffee-with-caffeine" and "espresso-with-caffeine" due to their similarity.</w:t>
      </w:r>
    </w:p>
    <w:p w14:paraId="0000005C" w14:textId="6FC3E9E2" w:rsidR="001311D9" w:rsidRPr="0095091D" w:rsidRDefault="004D2F77">
      <w:pPr>
        <w:ind w:firstLine="720"/>
        <w:rPr>
          <w:lang w:val="en-GB"/>
        </w:rPr>
      </w:pPr>
      <w:r w:rsidRPr="0095091D">
        <w:rPr>
          <w:lang w:val="en-GB"/>
        </w:rPr>
        <w:t xml:space="preserve">One of the challenges was the organization of the classes. Since the categories were neither </w:t>
      </w:r>
      <w:r w:rsidR="0095091D" w:rsidRPr="0095091D">
        <w:rPr>
          <w:lang w:val="en-GB"/>
        </w:rPr>
        <w:t>sequential</w:t>
      </w:r>
      <w:r w:rsidRPr="0095091D">
        <w:rPr>
          <w:lang w:val="en-GB"/>
        </w:rPr>
        <w:t xml:space="preserve"> nor ordered, we came up with a simple data structure, shown </w:t>
      </w:r>
      <w:r w:rsidR="0095091D" w:rsidRPr="0095091D">
        <w:rPr>
          <w:lang w:val="en-GB"/>
        </w:rPr>
        <w:t>below, which</w:t>
      </w:r>
      <w:r w:rsidRPr="0095091D">
        <w:rPr>
          <w:lang w:val="en-GB"/>
        </w:rPr>
        <w:t xml:space="preserve"> sums up the categories that we included in the training set, their IDs in COCO annotation, and class id used for output. </w:t>
      </w:r>
    </w:p>
    <w:p w14:paraId="0000005D" w14:textId="77777777" w:rsidR="001311D9" w:rsidRPr="0095091D" w:rsidRDefault="001311D9">
      <w:pPr>
        <w:ind w:firstLine="720"/>
        <w:rPr>
          <w:lang w:val="en-GB"/>
        </w:rPr>
      </w:pPr>
    </w:p>
    <w:tbl>
      <w:tblPr>
        <w:tblStyle w:val="a0"/>
        <w:tblW w:w="78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35"/>
        <w:gridCol w:w="2235"/>
        <w:gridCol w:w="1133"/>
        <w:gridCol w:w="2235"/>
      </w:tblGrid>
      <w:tr w:rsidR="001311D9" w14:paraId="0786B522"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5E" w14:textId="77777777" w:rsidR="001311D9" w:rsidRDefault="004D2F77">
            <w:pPr>
              <w:widowControl w:val="0"/>
              <w:spacing w:line="240" w:lineRule="auto"/>
              <w:jc w:val="center"/>
              <w:rPr>
                <w:rFonts w:ascii="Assistant" w:eastAsia="Assistant" w:hAnsi="Assistant" w:cs="Assistant"/>
                <w:b/>
                <w:color w:val="212121"/>
                <w:sz w:val="24"/>
                <w:szCs w:val="24"/>
              </w:rPr>
            </w:pPr>
            <w:r>
              <w:rPr>
                <w:rFonts w:ascii="Assistant" w:eastAsia="Assistant" w:hAnsi="Assistant" w:cs="Assistant"/>
                <w:b/>
                <w:color w:val="212121"/>
                <w:sz w:val="24"/>
                <w:szCs w:val="24"/>
              </w:rPr>
              <w:t>Category</w:t>
            </w:r>
          </w:p>
          <w:p w14:paraId="0000005F" w14:textId="77777777" w:rsidR="001311D9" w:rsidRDefault="004D2F77">
            <w:pPr>
              <w:widowControl w:val="0"/>
              <w:spacing w:line="240" w:lineRule="auto"/>
              <w:jc w:val="center"/>
              <w:rPr>
                <w:rFonts w:ascii="Assistant" w:eastAsia="Assistant" w:hAnsi="Assistant" w:cs="Assistant"/>
                <w:color w:val="212121"/>
                <w:sz w:val="24"/>
                <w:szCs w:val="24"/>
              </w:rPr>
            </w:pPr>
            <w:r>
              <w:rPr>
                <w:rFonts w:ascii="Assistant" w:eastAsia="Assistant" w:hAnsi="Assistant" w:cs="Assistant"/>
                <w:b/>
                <w:color w:val="212121"/>
                <w:sz w:val="24"/>
                <w:szCs w:val="24"/>
              </w:rPr>
              <w:t>name</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0" w14:textId="77777777" w:rsidR="001311D9" w:rsidRDefault="004D2F77">
            <w:pPr>
              <w:widowControl w:val="0"/>
              <w:spacing w:line="240" w:lineRule="auto"/>
              <w:jc w:val="center"/>
              <w:rPr>
                <w:rFonts w:ascii="Assistant" w:eastAsia="Assistant" w:hAnsi="Assistant" w:cs="Assistant"/>
                <w:b/>
                <w:color w:val="212121"/>
                <w:sz w:val="24"/>
                <w:szCs w:val="24"/>
              </w:rPr>
            </w:pPr>
            <w:r>
              <w:rPr>
                <w:rFonts w:ascii="Assistant" w:eastAsia="Assistant" w:hAnsi="Assistant" w:cs="Assistant"/>
                <w:b/>
                <w:color w:val="212121"/>
                <w:sz w:val="24"/>
                <w:szCs w:val="24"/>
              </w:rPr>
              <w:t>Category</w:t>
            </w:r>
          </w:p>
          <w:p w14:paraId="00000061" w14:textId="77777777" w:rsidR="001311D9" w:rsidRDefault="004D2F77">
            <w:pPr>
              <w:widowControl w:val="0"/>
              <w:spacing w:line="240" w:lineRule="auto"/>
              <w:jc w:val="center"/>
              <w:rPr>
                <w:rFonts w:ascii="Assistant" w:eastAsia="Assistant" w:hAnsi="Assistant" w:cs="Assistant"/>
                <w:color w:val="212121"/>
                <w:sz w:val="24"/>
                <w:szCs w:val="24"/>
              </w:rPr>
            </w:pPr>
            <w:r>
              <w:rPr>
                <w:rFonts w:ascii="Assistant" w:eastAsia="Assistant" w:hAnsi="Assistant" w:cs="Assistant"/>
                <w:b/>
                <w:color w:val="212121"/>
                <w:sz w:val="24"/>
                <w:szCs w:val="24"/>
              </w:rPr>
              <w:t>ID</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2" w14:textId="77777777" w:rsidR="001311D9" w:rsidRDefault="004D2F77">
            <w:pPr>
              <w:widowControl w:val="0"/>
              <w:spacing w:line="240" w:lineRule="auto"/>
              <w:jc w:val="center"/>
              <w:rPr>
                <w:rFonts w:ascii="Assistant" w:eastAsia="Assistant" w:hAnsi="Assistant" w:cs="Assistant"/>
                <w:b/>
                <w:color w:val="212121"/>
                <w:sz w:val="24"/>
                <w:szCs w:val="24"/>
              </w:rPr>
            </w:pPr>
            <w:r>
              <w:rPr>
                <w:rFonts w:ascii="Assistant" w:eastAsia="Assistant" w:hAnsi="Assistant" w:cs="Assistant"/>
                <w:b/>
                <w:color w:val="212121"/>
                <w:sz w:val="24"/>
                <w:szCs w:val="24"/>
              </w:rPr>
              <w:t>Class</w:t>
            </w:r>
          </w:p>
          <w:p w14:paraId="00000063" w14:textId="77777777" w:rsidR="001311D9" w:rsidRDefault="004D2F77">
            <w:pPr>
              <w:widowControl w:val="0"/>
              <w:spacing w:line="240" w:lineRule="auto"/>
              <w:jc w:val="center"/>
              <w:rPr>
                <w:rFonts w:ascii="Assistant" w:eastAsia="Assistant" w:hAnsi="Assistant" w:cs="Assistant"/>
                <w:color w:val="212121"/>
                <w:sz w:val="24"/>
                <w:szCs w:val="24"/>
              </w:rPr>
            </w:pPr>
            <w:r>
              <w:rPr>
                <w:rFonts w:ascii="Assistant" w:eastAsia="Assistant" w:hAnsi="Assistant" w:cs="Assistant"/>
                <w:b/>
                <w:color w:val="212121"/>
                <w:sz w:val="24"/>
                <w:szCs w:val="24"/>
              </w:rPr>
              <w:t>ID</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4" w14:textId="77777777" w:rsidR="001311D9" w:rsidRDefault="004D2F77">
            <w:pPr>
              <w:widowControl w:val="0"/>
              <w:spacing w:line="240" w:lineRule="auto"/>
              <w:jc w:val="center"/>
              <w:rPr>
                <w:rFonts w:ascii="Assistant" w:eastAsia="Assistant" w:hAnsi="Assistant" w:cs="Assistant"/>
                <w:b/>
                <w:color w:val="212121"/>
                <w:sz w:val="24"/>
                <w:szCs w:val="24"/>
              </w:rPr>
            </w:pPr>
            <w:r>
              <w:rPr>
                <w:rFonts w:ascii="Assistant" w:eastAsia="Assistant" w:hAnsi="Assistant" w:cs="Assistant"/>
                <w:b/>
                <w:color w:val="212121"/>
                <w:sz w:val="24"/>
                <w:szCs w:val="24"/>
              </w:rPr>
              <w:t>Number of</w:t>
            </w:r>
          </w:p>
          <w:p w14:paraId="00000065" w14:textId="77777777" w:rsidR="001311D9" w:rsidRDefault="004D2F77">
            <w:pPr>
              <w:widowControl w:val="0"/>
              <w:spacing w:line="240" w:lineRule="auto"/>
              <w:jc w:val="center"/>
              <w:rPr>
                <w:rFonts w:ascii="Assistant" w:eastAsia="Assistant" w:hAnsi="Assistant" w:cs="Assistant"/>
                <w:color w:val="212121"/>
                <w:sz w:val="24"/>
                <w:szCs w:val="24"/>
              </w:rPr>
            </w:pPr>
            <w:r>
              <w:rPr>
                <w:rFonts w:ascii="Assistant" w:eastAsia="Assistant" w:hAnsi="Assistant" w:cs="Assistant"/>
                <w:b/>
                <w:color w:val="212121"/>
                <w:sz w:val="24"/>
                <w:szCs w:val="24"/>
              </w:rPr>
              <w:t xml:space="preserve"> images</w:t>
            </w:r>
          </w:p>
        </w:tc>
      </w:tr>
      <w:tr w:rsidR="001311D9" w14:paraId="55DF9717"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6"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bac</w:t>
            </w:r>
            <w:r>
              <w:rPr>
                <w:rFonts w:ascii="Assistant" w:eastAsia="Assistant" w:hAnsi="Assistant" w:cs="Assistant"/>
                <w:color w:val="212121"/>
                <w:sz w:val="18"/>
                <w:szCs w:val="18"/>
              </w:rPr>
              <w:t>kground</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7"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0</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8"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0</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9"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0</w:t>
            </w:r>
          </w:p>
        </w:tc>
      </w:tr>
      <w:tr w:rsidR="001311D9" w14:paraId="7DB440F7"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6A"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water</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6B"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2578</w:t>
            </w:r>
          </w:p>
        </w:tc>
        <w:tc>
          <w:tcPr>
            <w:tcW w:w="1133"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6C"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6D"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1837</w:t>
            </w:r>
          </w:p>
        </w:tc>
      </w:tr>
      <w:tr w:rsidR="001311D9" w14:paraId="072D4E5A"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E"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bread-white</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F"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1566</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70"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2</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71"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1276</w:t>
            </w:r>
          </w:p>
        </w:tc>
      </w:tr>
      <w:tr w:rsidR="001311D9" w14:paraId="702387AB"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72"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salad-leaf-salad-green</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vAlign w:val="center"/>
          </w:tcPr>
          <w:p w14:paraId="00000073"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1040</w:t>
            </w:r>
          </w:p>
        </w:tc>
        <w:tc>
          <w:tcPr>
            <w:tcW w:w="1133"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74"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3</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75"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1190</w:t>
            </w:r>
          </w:p>
        </w:tc>
      </w:tr>
      <w:tr w:rsidR="001311D9" w14:paraId="1E189512"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76"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tomato</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77"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1069</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78"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4</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79"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1072</w:t>
            </w:r>
          </w:p>
        </w:tc>
      </w:tr>
      <w:tr w:rsidR="001311D9" w14:paraId="301BA763"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7A"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lastRenderedPageBreak/>
              <w:t>butter</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7B"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2053</w:t>
            </w:r>
          </w:p>
        </w:tc>
        <w:tc>
          <w:tcPr>
            <w:tcW w:w="1133"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7C"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5</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7D"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1010</w:t>
            </w:r>
          </w:p>
        </w:tc>
      </w:tr>
      <w:tr w:rsidR="001311D9" w14:paraId="2FF13E42" w14:textId="77777777">
        <w:trPr>
          <w:trHeight w:val="283"/>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7E"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bread-wholemeal</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7F"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1565</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80"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6</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81"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905</w:t>
            </w:r>
          </w:p>
        </w:tc>
      </w:tr>
      <w:tr w:rsidR="001311D9" w14:paraId="54EE33C8"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82"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carrot</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83"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1078</w:t>
            </w:r>
          </w:p>
        </w:tc>
        <w:tc>
          <w:tcPr>
            <w:tcW w:w="1133"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84"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7</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85"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898</w:t>
            </w:r>
          </w:p>
        </w:tc>
      </w:tr>
      <w:tr w:rsidR="001311D9" w14:paraId="51455646"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86"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rice</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87"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1468</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88"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8</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89"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659</w:t>
            </w:r>
          </w:p>
        </w:tc>
      </w:tr>
      <w:tr w:rsidR="001311D9" w14:paraId="6C0B945E"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8A"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egg</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8B"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2022</w:t>
            </w:r>
          </w:p>
        </w:tc>
        <w:tc>
          <w:tcPr>
            <w:tcW w:w="1133"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8C"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9</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8D"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632</w:t>
            </w:r>
          </w:p>
        </w:tc>
      </w:tr>
      <w:tr w:rsidR="001311D9" w14:paraId="1347CB4B"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8E"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mixed-vegetables</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8F"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1022</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90"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10</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91"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627</w:t>
            </w:r>
          </w:p>
        </w:tc>
      </w:tr>
      <w:tr w:rsidR="001311D9" w14:paraId="444EBA83"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92"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wine-red</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93"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2618</w:t>
            </w:r>
          </w:p>
        </w:tc>
        <w:tc>
          <w:tcPr>
            <w:tcW w:w="1133"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94"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11</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95"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546</w:t>
            </w:r>
          </w:p>
        </w:tc>
      </w:tr>
      <w:tr w:rsidR="001311D9" w14:paraId="1B560B42"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96"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jam</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97"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2099</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98"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12</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99"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505</w:t>
            </w:r>
          </w:p>
        </w:tc>
      </w:tr>
      <w:tr w:rsidR="001311D9" w14:paraId="4EFAAA62"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9A"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apple</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9B"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1151</w:t>
            </w:r>
          </w:p>
        </w:tc>
        <w:tc>
          <w:tcPr>
            <w:tcW w:w="1133"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9C"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13</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9D"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504</w:t>
            </w:r>
          </w:p>
        </w:tc>
      </w:tr>
      <w:tr w:rsidR="001311D9" w14:paraId="01674F6A"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9E"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potatoes-steamed</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9F"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1010</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A0"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14</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A1"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452</w:t>
            </w:r>
          </w:p>
        </w:tc>
      </w:tr>
      <w:tr w:rsidR="001311D9" w14:paraId="735E58DE"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A2"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banana</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A3"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1154</w:t>
            </w:r>
          </w:p>
        </w:tc>
        <w:tc>
          <w:tcPr>
            <w:tcW w:w="1133"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A4"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15</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A5"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412</w:t>
            </w:r>
          </w:p>
        </w:tc>
      </w:tr>
      <w:tr w:rsidR="001311D9" w14:paraId="058421CF"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A6"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cheese</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A7"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1311</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A8"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16</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A9"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405</w:t>
            </w:r>
          </w:p>
        </w:tc>
      </w:tr>
    </w:tbl>
    <w:p w14:paraId="000000AA" w14:textId="77777777" w:rsidR="001311D9" w:rsidRDefault="001311D9">
      <w:pPr>
        <w:ind w:firstLine="720"/>
      </w:pPr>
    </w:p>
    <w:p w14:paraId="000000AB" w14:textId="77777777" w:rsidR="001311D9" w:rsidRDefault="004D2F77">
      <w:r w:rsidRPr="0095091D">
        <w:rPr>
          <w:lang w:val="en-GB"/>
        </w:rPr>
        <w:tab/>
      </w:r>
      <w:r w:rsidRPr="0095091D">
        <w:rPr>
          <w:lang w:val="en-GB"/>
        </w:rPr>
        <w:t xml:space="preserve">The input for CNN is a set of RGB images whose values are normalized. The output is a set of the same size of the binary masks with 17 channels. </w:t>
      </w:r>
      <w:r>
        <w:t>To sum up, shapes are:</w:t>
      </w:r>
    </w:p>
    <w:p w14:paraId="000000AC" w14:textId="77777777" w:rsidR="001311D9" w:rsidRDefault="001311D9"/>
    <w:p w14:paraId="000000AD" w14:textId="77777777" w:rsidR="001311D9" w:rsidRDefault="004D2F77">
      <w:pPr>
        <w:jc w:val="center"/>
        <w:rPr>
          <w:sz w:val="26"/>
          <w:szCs w:val="26"/>
        </w:rPr>
      </w:pPr>
      <m:oMathPara>
        <m:oMath>
          <m:r>
            <w:rPr>
              <w:rFonts w:ascii="Cambria Math" w:hAnsi="Cambria Math"/>
              <w:sz w:val="26"/>
              <w:szCs w:val="26"/>
            </w:rPr>
            <m:t>X</m:t>
          </m:r>
          <m:r>
            <w:rPr>
              <w:rFonts w:ascii="Cambria Math" w:hAnsi="Cambria Math"/>
              <w:sz w:val="26"/>
              <w:szCs w:val="26"/>
            </w:rPr>
            <m:t>.</m:t>
          </m:r>
          <m:r>
            <w:rPr>
              <w:rFonts w:ascii="Cambria Math" w:hAnsi="Cambria Math"/>
              <w:sz w:val="26"/>
              <w:szCs w:val="26"/>
            </w:rPr>
            <m:t>s</m:t>
          </m:r>
          <m:r>
            <w:rPr>
              <w:rFonts w:ascii="Cambria Math" w:hAnsi="Cambria Math"/>
              <w:sz w:val="26"/>
              <w:szCs w:val="26"/>
            </w:rPr>
            <m:t>h</m:t>
          </m:r>
          <m:r>
            <w:rPr>
              <w:rFonts w:ascii="Cambria Math" w:hAnsi="Cambria Math"/>
              <w:sz w:val="26"/>
              <w:szCs w:val="26"/>
            </w:rPr>
            <m:t>ape</m:t>
          </m:r>
          <m:r>
            <w:rPr>
              <w:rFonts w:ascii="Cambria Math" w:hAnsi="Cambria Math"/>
              <w:sz w:val="26"/>
              <w:szCs w:val="26"/>
            </w:rPr>
            <m:t xml:space="preserve"> = [</m:t>
          </m:r>
          <m:r>
            <w:rPr>
              <w:rFonts w:ascii="Cambria Math" w:hAnsi="Cambria Math"/>
              <w:sz w:val="26"/>
              <w:szCs w:val="26"/>
            </w:rPr>
            <m:t>batc</m:t>
          </m:r>
          <m:r>
            <w:rPr>
              <w:rFonts w:ascii="Cambria Math" w:hAnsi="Cambria Math"/>
              <w:sz w:val="26"/>
              <w:szCs w:val="26"/>
            </w:rPr>
            <m:t>h</m:t>
          </m:r>
          <m:r>
            <w:rPr>
              <w:rFonts w:ascii="Cambria Math" w:hAnsi="Cambria Math"/>
              <w:sz w:val="26"/>
              <w:szCs w:val="26"/>
            </w:rPr>
            <m:t xml:space="preserve"> </m:t>
          </m:r>
          <m:r>
            <w:rPr>
              <w:rFonts w:ascii="Cambria Math" w:hAnsi="Cambria Math"/>
              <w:sz w:val="26"/>
              <w:szCs w:val="26"/>
            </w:rPr>
            <m:t>size</m:t>
          </m:r>
          <m:r>
            <w:rPr>
              <w:rFonts w:ascii="Cambria Math" w:hAnsi="Cambria Math"/>
              <w:sz w:val="26"/>
              <w:szCs w:val="26"/>
            </w:rPr>
            <m:t xml:space="preserve">, 192, 192, 3] </m:t>
          </m:r>
        </m:oMath>
      </m:oMathPara>
    </w:p>
    <w:p w14:paraId="000000AE" w14:textId="77777777" w:rsidR="001311D9" w:rsidRDefault="004D2F77">
      <w:pPr>
        <w:jc w:val="center"/>
        <w:rPr>
          <w:sz w:val="26"/>
          <w:szCs w:val="26"/>
        </w:rPr>
      </w:pPr>
      <m:oMathPara>
        <m:oMath>
          <m:r>
            <w:rPr>
              <w:rFonts w:ascii="Cambria Math" w:hAnsi="Cambria Math"/>
              <w:sz w:val="26"/>
              <w:szCs w:val="26"/>
            </w:rPr>
            <m:t>y</m:t>
          </m:r>
          <m:r>
            <w:rPr>
              <w:rFonts w:ascii="Cambria Math" w:hAnsi="Cambria Math"/>
              <w:sz w:val="26"/>
              <w:szCs w:val="26"/>
            </w:rPr>
            <m:t>.</m:t>
          </m:r>
          <m:r>
            <w:rPr>
              <w:rFonts w:ascii="Cambria Math" w:hAnsi="Cambria Math"/>
              <w:sz w:val="26"/>
              <w:szCs w:val="26"/>
            </w:rPr>
            <m:t>s</m:t>
          </m:r>
          <m:r>
            <w:rPr>
              <w:rFonts w:ascii="Cambria Math" w:hAnsi="Cambria Math"/>
              <w:sz w:val="26"/>
              <w:szCs w:val="26"/>
            </w:rPr>
            <m:t>h</m:t>
          </m:r>
          <m:r>
            <w:rPr>
              <w:rFonts w:ascii="Cambria Math" w:hAnsi="Cambria Math"/>
              <w:sz w:val="26"/>
              <w:szCs w:val="26"/>
            </w:rPr>
            <m:t>ape</m:t>
          </m:r>
          <m:r>
            <w:rPr>
              <w:rFonts w:ascii="Cambria Math" w:hAnsi="Cambria Math"/>
              <w:sz w:val="26"/>
              <w:szCs w:val="26"/>
            </w:rPr>
            <m:t xml:space="preserve"> = [</m:t>
          </m:r>
          <m:r>
            <w:rPr>
              <w:rFonts w:ascii="Cambria Math" w:hAnsi="Cambria Math"/>
              <w:sz w:val="26"/>
              <w:szCs w:val="26"/>
            </w:rPr>
            <m:t>batc</m:t>
          </m:r>
          <m:r>
            <w:rPr>
              <w:rFonts w:ascii="Cambria Math" w:hAnsi="Cambria Math"/>
              <w:sz w:val="26"/>
              <w:szCs w:val="26"/>
            </w:rPr>
            <m:t>h</m:t>
          </m:r>
          <m:r>
            <w:rPr>
              <w:rFonts w:ascii="Cambria Math" w:hAnsi="Cambria Math"/>
              <w:sz w:val="26"/>
              <w:szCs w:val="26"/>
            </w:rPr>
            <m:t xml:space="preserve"> </m:t>
          </m:r>
          <m:r>
            <w:rPr>
              <w:rFonts w:ascii="Cambria Math" w:hAnsi="Cambria Math"/>
              <w:sz w:val="26"/>
              <w:szCs w:val="26"/>
            </w:rPr>
            <m:t>size</m:t>
          </m:r>
          <m:r>
            <w:rPr>
              <w:rFonts w:ascii="Cambria Math" w:hAnsi="Cambria Math"/>
              <w:sz w:val="26"/>
              <w:szCs w:val="26"/>
            </w:rPr>
            <m:t>, 1</m:t>
          </m:r>
          <m:r>
            <w:rPr>
              <w:rFonts w:ascii="Cambria Math" w:hAnsi="Cambria Math"/>
              <w:sz w:val="26"/>
              <w:szCs w:val="26"/>
            </w:rPr>
            <m:t xml:space="preserve">92, 192,17] </m:t>
          </m:r>
        </m:oMath>
      </m:oMathPara>
    </w:p>
    <w:p w14:paraId="000000AF" w14:textId="77777777" w:rsidR="001311D9" w:rsidRDefault="004D2F77">
      <w:pPr>
        <w:jc w:val="center"/>
      </w:pPr>
      <w:r>
        <w:t xml:space="preserve">  </w:t>
      </w:r>
    </w:p>
    <w:p w14:paraId="000000B0" w14:textId="77777777" w:rsidR="001311D9" w:rsidRPr="0095091D" w:rsidRDefault="004D2F77">
      <w:pPr>
        <w:rPr>
          <w:lang w:val="en-GB"/>
        </w:rPr>
      </w:pPr>
      <w:r>
        <w:tab/>
      </w:r>
      <w:r w:rsidRPr="0095091D">
        <w:rPr>
          <w:lang w:val="en-GB"/>
        </w:rPr>
        <w:t>The background of the output (channel 0) is formed as all 1s where the category mask is absent. The example of how the input and output were formed is represented in the image below.</w:t>
      </w:r>
    </w:p>
    <w:p w14:paraId="000000B1" w14:textId="77777777" w:rsidR="001311D9" w:rsidRDefault="004D2F77">
      <w:pPr>
        <w:jc w:val="center"/>
      </w:pPr>
      <w:r>
        <w:rPr>
          <w:noProof/>
        </w:rPr>
        <w:drawing>
          <wp:inline distT="114300" distB="114300" distL="114300" distR="114300">
            <wp:extent cx="5731200" cy="18923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1200" cy="1892300"/>
                    </a:xfrm>
                    <a:prstGeom prst="rect">
                      <a:avLst/>
                    </a:prstGeom>
                    <a:ln/>
                  </pic:spPr>
                </pic:pic>
              </a:graphicData>
            </a:graphic>
          </wp:inline>
        </w:drawing>
      </w:r>
    </w:p>
    <w:p w14:paraId="000000B2" w14:textId="77777777" w:rsidR="001311D9" w:rsidRDefault="001311D9"/>
    <w:p w14:paraId="000000B3" w14:textId="77777777" w:rsidR="001311D9" w:rsidRPr="0095091D" w:rsidRDefault="004D2F77" w:rsidP="0095091D">
      <w:pPr>
        <w:pStyle w:val="Heading2"/>
      </w:pPr>
      <w:bookmarkStart w:id="2" w:name="_Toc73260996"/>
      <w:r w:rsidRPr="0095091D">
        <w:t>Augmentation</w:t>
      </w:r>
      <w:bookmarkEnd w:id="2"/>
    </w:p>
    <w:p w14:paraId="000000B4" w14:textId="77777777" w:rsidR="001311D9" w:rsidRDefault="004D2F77">
      <w:r w:rsidRPr="0095091D">
        <w:rPr>
          <w:lang w:val="en-GB"/>
        </w:rPr>
        <w:tab/>
        <w:t>For experimental purposes we also tried</w:t>
      </w:r>
      <w:r w:rsidRPr="0095091D">
        <w:rPr>
          <w:lang w:val="en-GB"/>
        </w:rPr>
        <w:t xml:space="preserve"> training with augmented images. </w:t>
      </w:r>
      <w:r>
        <w:t xml:space="preserve">The augmentation features include: </w:t>
      </w:r>
    </w:p>
    <w:p w14:paraId="000000B5" w14:textId="77777777" w:rsidR="001311D9" w:rsidRDefault="004D2F77">
      <w:pPr>
        <w:numPr>
          <w:ilvl w:val="0"/>
          <w:numId w:val="5"/>
        </w:numPr>
      </w:pPr>
      <w:r>
        <w:t>rotation in range of 5°</w:t>
      </w:r>
    </w:p>
    <w:p w14:paraId="000000B6" w14:textId="77777777" w:rsidR="001311D9" w:rsidRDefault="004D2F77">
      <w:pPr>
        <w:numPr>
          <w:ilvl w:val="0"/>
          <w:numId w:val="5"/>
        </w:numPr>
      </w:pPr>
      <w:r>
        <w:t xml:space="preserve">horizontal shifting of 1% </w:t>
      </w:r>
    </w:p>
    <w:p w14:paraId="000000B7" w14:textId="77777777" w:rsidR="001311D9" w:rsidRDefault="004D2F77">
      <w:pPr>
        <w:numPr>
          <w:ilvl w:val="0"/>
          <w:numId w:val="5"/>
        </w:numPr>
      </w:pPr>
      <w:r>
        <w:t>vertical shifting of 1%</w:t>
      </w:r>
    </w:p>
    <w:p w14:paraId="000000B8" w14:textId="77777777" w:rsidR="001311D9" w:rsidRPr="0095091D" w:rsidRDefault="004D2F77">
      <w:pPr>
        <w:numPr>
          <w:ilvl w:val="0"/>
          <w:numId w:val="5"/>
        </w:numPr>
        <w:rPr>
          <w:lang w:val="en-GB"/>
        </w:rPr>
      </w:pPr>
      <w:r w:rsidRPr="0095091D">
        <w:rPr>
          <w:lang w:val="en-GB"/>
        </w:rPr>
        <w:t>brightness in range (0.8,1.2) (not applied to the masks)</w:t>
      </w:r>
    </w:p>
    <w:p w14:paraId="000000B9" w14:textId="77777777" w:rsidR="001311D9" w:rsidRDefault="004D2F77">
      <w:pPr>
        <w:numPr>
          <w:ilvl w:val="0"/>
          <w:numId w:val="5"/>
        </w:numPr>
      </w:pPr>
      <w:r>
        <w:t>shear in range of 1%</w:t>
      </w:r>
    </w:p>
    <w:p w14:paraId="000000BA" w14:textId="77777777" w:rsidR="001311D9" w:rsidRDefault="004D2F77">
      <w:pPr>
        <w:numPr>
          <w:ilvl w:val="0"/>
          <w:numId w:val="5"/>
        </w:numPr>
      </w:pPr>
      <w:r>
        <w:t>zoom in range (1, 1.25)</w:t>
      </w:r>
    </w:p>
    <w:p w14:paraId="000000BB" w14:textId="77777777" w:rsidR="001311D9" w:rsidRDefault="004D2F77">
      <w:pPr>
        <w:numPr>
          <w:ilvl w:val="0"/>
          <w:numId w:val="5"/>
        </w:numPr>
      </w:pPr>
      <w:r>
        <w:t>horizontal</w:t>
      </w:r>
      <w:r>
        <w:t xml:space="preserve"> flip</w:t>
      </w:r>
    </w:p>
    <w:p w14:paraId="000000BC" w14:textId="77777777" w:rsidR="001311D9" w:rsidRDefault="004D2F77">
      <w:pPr>
        <w:numPr>
          <w:ilvl w:val="0"/>
          <w:numId w:val="5"/>
        </w:numPr>
      </w:pPr>
      <w:r>
        <w:t>vertical flip</w:t>
      </w:r>
    </w:p>
    <w:p w14:paraId="000000BD" w14:textId="77777777" w:rsidR="001311D9" w:rsidRDefault="004D2F77">
      <w:r>
        <w:tab/>
      </w:r>
    </w:p>
    <w:p w14:paraId="000000BE" w14:textId="77777777" w:rsidR="001311D9" w:rsidRDefault="004D2F77">
      <w:pPr>
        <w:ind w:firstLine="720"/>
      </w:pPr>
      <w:r w:rsidRPr="0095091D">
        <w:rPr>
          <w:lang w:val="en-GB"/>
        </w:rPr>
        <w:t xml:space="preserve">On each batch one of the images remains original and others are modified versions of it with randomly applied augmentation. </w:t>
      </w:r>
      <w:r>
        <w:t>Here is an example of a batch of size 4.</w:t>
      </w:r>
    </w:p>
    <w:p w14:paraId="000000BF" w14:textId="77777777" w:rsidR="001311D9" w:rsidRDefault="004D2F77">
      <w:pPr>
        <w:ind w:firstLine="720"/>
        <w:jc w:val="center"/>
      </w:pPr>
      <w:r>
        <w:rPr>
          <w:noProof/>
        </w:rPr>
        <w:drawing>
          <wp:inline distT="114300" distB="114300" distL="114300" distR="114300">
            <wp:extent cx="2520000" cy="2803342"/>
            <wp:effectExtent l="25400" t="25400" r="25400" b="254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2520000" cy="2803342"/>
                    </a:xfrm>
                    <a:prstGeom prst="rect">
                      <a:avLst/>
                    </a:prstGeom>
                    <a:ln w="25400">
                      <a:solidFill>
                        <a:srgbClr val="D9D9D9"/>
                      </a:solidFill>
                      <a:prstDash val="solid"/>
                    </a:ln>
                  </pic:spPr>
                </pic:pic>
              </a:graphicData>
            </a:graphic>
          </wp:inline>
        </w:drawing>
      </w:r>
      <w:r>
        <w:rPr>
          <w:noProof/>
        </w:rPr>
        <w:drawing>
          <wp:inline distT="114300" distB="114300" distL="114300" distR="114300">
            <wp:extent cx="2520000" cy="2803342"/>
            <wp:effectExtent l="25400" t="25400" r="25400" b="254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520000" cy="2803342"/>
                    </a:xfrm>
                    <a:prstGeom prst="rect">
                      <a:avLst/>
                    </a:prstGeom>
                    <a:ln w="25400">
                      <a:solidFill>
                        <a:srgbClr val="CCCCCC"/>
                      </a:solidFill>
                      <a:prstDash val="solid"/>
                    </a:ln>
                  </pic:spPr>
                </pic:pic>
              </a:graphicData>
            </a:graphic>
          </wp:inline>
        </w:drawing>
      </w:r>
    </w:p>
    <w:p w14:paraId="000000C0" w14:textId="77777777" w:rsidR="001311D9" w:rsidRDefault="001311D9">
      <w:pPr>
        <w:ind w:firstLine="720"/>
        <w:jc w:val="center"/>
      </w:pPr>
    </w:p>
    <w:p w14:paraId="000000C1" w14:textId="77777777" w:rsidR="001311D9" w:rsidRDefault="001311D9">
      <w:pPr>
        <w:ind w:firstLine="720"/>
      </w:pPr>
    </w:p>
    <w:p w14:paraId="000000C2" w14:textId="77777777" w:rsidR="001311D9" w:rsidRPr="0095091D" w:rsidRDefault="004D2F77" w:rsidP="0095091D">
      <w:pPr>
        <w:pStyle w:val="Heading1"/>
      </w:pPr>
      <w:bookmarkStart w:id="3" w:name="_Toc73260997"/>
      <w:r w:rsidRPr="0095091D">
        <w:lastRenderedPageBreak/>
        <w:t>Model</w:t>
      </w:r>
      <w:r w:rsidRPr="0095091D">
        <w:drawing>
          <wp:anchor distT="114300" distB="114300" distL="114300" distR="114300" simplePos="0" relativeHeight="251658240" behindDoc="0" locked="0" layoutInCell="1" hidden="0" allowOverlap="1">
            <wp:simplePos x="0" y="0"/>
            <wp:positionH relativeFrom="column">
              <wp:posOffset>-257174</wp:posOffset>
            </wp:positionH>
            <wp:positionV relativeFrom="paragraph">
              <wp:posOffset>742950</wp:posOffset>
            </wp:positionV>
            <wp:extent cx="2376419" cy="4153824"/>
            <wp:effectExtent l="0" t="0" r="0" b="0"/>
            <wp:wrapSquare wrapText="bothSides" distT="114300" distB="114300" distL="114300" distR="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376419" cy="4153824"/>
                    </a:xfrm>
                    <a:prstGeom prst="rect">
                      <a:avLst/>
                    </a:prstGeom>
                    <a:ln/>
                  </pic:spPr>
                </pic:pic>
              </a:graphicData>
            </a:graphic>
          </wp:anchor>
        </w:drawing>
      </w:r>
      <w:bookmarkEnd w:id="3"/>
    </w:p>
    <w:p w14:paraId="000000C3" w14:textId="77777777" w:rsidR="001311D9" w:rsidRPr="0095091D" w:rsidRDefault="004D2F77">
      <w:pPr>
        <w:rPr>
          <w:lang w:val="en-GB"/>
        </w:rPr>
      </w:pPr>
      <w:r w:rsidRPr="0095091D">
        <w:rPr>
          <w:lang w:val="en-GB"/>
        </w:rPr>
        <w:tab/>
      </w:r>
      <w:r w:rsidRPr="0095091D">
        <w:rPr>
          <w:lang w:val="en-GB"/>
        </w:rPr>
        <w:t>As the model we chose a CNN called The One Hundred Layers Tiramisu (</w:t>
      </w:r>
      <w:hyperlink r:id="rId13">
        <w:r w:rsidRPr="0095091D">
          <w:rPr>
            <w:color w:val="1155CC"/>
            <w:u w:val="single"/>
            <w:lang w:val="en-GB"/>
          </w:rPr>
          <w:t>Jegou et al., 2017</w:t>
        </w:r>
      </w:hyperlink>
      <w:r w:rsidRPr="0095091D">
        <w:rPr>
          <w:lang w:val="en-GB"/>
        </w:rPr>
        <w:t>). The model has shown to be very efficient in image segmentation and have reached the state-of-art on urban s</w:t>
      </w:r>
      <w:r w:rsidRPr="0095091D">
        <w:rPr>
          <w:lang w:val="en-GB"/>
        </w:rPr>
        <w:t xml:space="preserve">cene benchmark datasets such as </w:t>
      </w:r>
      <w:proofErr w:type="spellStart"/>
      <w:r w:rsidRPr="0095091D">
        <w:rPr>
          <w:lang w:val="en-GB"/>
        </w:rPr>
        <w:t>CamVid</w:t>
      </w:r>
      <w:proofErr w:type="spellEnd"/>
      <w:r w:rsidRPr="0095091D">
        <w:rPr>
          <w:lang w:val="en-GB"/>
        </w:rPr>
        <w:t xml:space="preserve"> and </w:t>
      </w:r>
      <w:proofErr w:type="spellStart"/>
      <w:r w:rsidRPr="0095091D">
        <w:rPr>
          <w:lang w:val="en-GB"/>
        </w:rPr>
        <w:t>Gatech</w:t>
      </w:r>
      <w:proofErr w:type="spellEnd"/>
      <w:r w:rsidRPr="0095091D">
        <w:rPr>
          <w:lang w:val="en-GB"/>
        </w:rPr>
        <w:t>, without any further post-processing module nor pretraining. Also, we could not avoid the irony of using a model called Tiramisu in the Food Recognition Challenge.</w:t>
      </w:r>
    </w:p>
    <w:p w14:paraId="000000C4" w14:textId="77777777" w:rsidR="001311D9" w:rsidRPr="0095091D" w:rsidRDefault="004D2F77">
      <w:pPr>
        <w:rPr>
          <w:lang w:val="en-GB"/>
        </w:rPr>
      </w:pPr>
      <w:r w:rsidRPr="0095091D">
        <w:rPr>
          <w:lang w:val="en-GB"/>
        </w:rPr>
        <w:t xml:space="preserve">The model has architecture as the image on the left. </w:t>
      </w:r>
    </w:p>
    <w:p w14:paraId="000000C5" w14:textId="77777777" w:rsidR="001311D9" w:rsidRPr="0095091D" w:rsidRDefault="001311D9">
      <w:pPr>
        <w:jc w:val="center"/>
        <w:rPr>
          <w:lang w:val="en-GB"/>
        </w:rPr>
      </w:pPr>
    </w:p>
    <w:p w14:paraId="000000C6" w14:textId="77777777" w:rsidR="001311D9" w:rsidRPr="0095091D" w:rsidRDefault="004D2F77">
      <w:pPr>
        <w:rPr>
          <w:lang w:val="en-GB"/>
        </w:rPr>
      </w:pPr>
      <w:r w:rsidRPr="0095091D">
        <w:rPr>
          <w:rFonts w:ascii="Arial Unicode MS" w:eastAsia="Arial Unicode MS" w:hAnsi="Arial Unicode MS" w:cs="Arial Unicode MS"/>
          <w:lang w:val="en-GB"/>
        </w:rPr>
        <w:t>Dense Block (DB) is implemented as follows: A first layer is applied to the input to create k feature maps, which are concatenated to the input. A second layer is then applied to create another k featu</w:t>
      </w:r>
      <w:r w:rsidRPr="0095091D">
        <w:rPr>
          <w:rFonts w:ascii="Arial Unicode MS" w:eastAsia="Arial Unicode MS" w:hAnsi="Arial Unicode MS" w:cs="Arial Unicode MS"/>
          <w:lang w:val="en-GB"/>
        </w:rPr>
        <w:t>res maps, which are again concatenated to the previous feature maps. The operation is repeated 4 times. The output of the block is the concatenation of the outputs of the 4 layers, and thus contains 4 ∗ k feature maps.</w:t>
      </w:r>
    </w:p>
    <w:p w14:paraId="000000C7" w14:textId="77777777" w:rsidR="001311D9" w:rsidRDefault="004D2F77">
      <w:pPr>
        <w:jc w:val="center"/>
      </w:pPr>
      <w:r>
        <w:rPr>
          <w:noProof/>
        </w:rPr>
        <w:drawing>
          <wp:inline distT="114300" distB="114300" distL="114300" distR="114300">
            <wp:extent cx="1080000" cy="27432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080000" cy="2743200"/>
                    </a:xfrm>
                    <a:prstGeom prst="rect">
                      <a:avLst/>
                    </a:prstGeom>
                    <a:ln/>
                  </pic:spPr>
                </pic:pic>
              </a:graphicData>
            </a:graphic>
          </wp:inline>
        </w:drawing>
      </w:r>
    </w:p>
    <w:p w14:paraId="000000C8" w14:textId="77777777" w:rsidR="001311D9" w:rsidRDefault="004D2F77">
      <w:r>
        <w:t xml:space="preserve">Where Layer is build as </w:t>
      </w:r>
    </w:p>
    <w:tbl>
      <w:tblPr>
        <w:tblStyle w:val="a1"/>
        <w:tblW w:w="24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tblGrid>
      <w:tr w:rsidR="001311D9" w14:paraId="3911A318" w14:textId="77777777">
        <w:trPr>
          <w:jc w:val="center"/>
        </w:trPr>
        <w:tc>
          <w:tcPr>
            <w:tcW w:w="2475" w:type="dxa"/>
            <w:shd w:val="clear" w:color="auto" w:fill="auto"/>
            <w:tcMar>
              <w:top w:w="100" w:type="dxa"/>
              <w:left w:w="100" w:type="dxa"/>
              <w:bottom w:w="100" w:type="dxa"/>
              <w:right w:w="100" w:type="dxa"/>
            </w:tcMar>
          </w:tcPr>
          <w:p w14:paraId="000000C9" w14:textId="77777777" w:rsidR="001311D9" w:rsidRDefault="004D2F77">
            <w:pPr>
              <w:widowControl w:val="0"/>
              <w:pBdr>
                <w:top w:val="nil"/>
                <w:left w:val="nil"/>
                <w:bottom w:val="nil"/>
                <w:right w:val="nil"/>
                <w:between w:val="nil"/>
              </w:pBdr>
              <w:spacing w:line="240" w:lineRule="auto"/>
              <w:jc w:val="center"/>
              <w:rPr>
                <w:b/>
              </w:rPr>
            </w:pPr>
            <w:r>
              <w:rPr>
                <w:b/>
              </w:rPr>
              <w:t>Layer</w:t>
            </w:r>
          </w:p>
        </w:tc>
      </w:tr>
      <w:tr w:rsidR="001311D9" w14:paraId="74AA9F97" w14:textId="77777777">
        <w:trPr>
          <w:jc w:val="center"/>
        </w:trPr>
        <w:tc>
          <w:tcPr>
            <w:tcW w:w="2475" w:type="dxa"/>
            <w:shd w:val="clear" w:color="auto" w:fill="D9D9D9"/>
            <w:tcMar>
              <w:top w:w="100" w:type="dxa"/>
              <w:left w:w="100" w:type="dxa"/>
              <w:bottom w:w="100" w:type="dxa"/>
              <w:right w:w="100" w:type="dxa"/>
            </w:tcMar>
          </w:tcPr>
          <w:p w14:paraId="000000CA" w14:textId="77777777" w:rsidR="001311D9" w:rsidRDefault="004D2F77">
            <w:pPr>
              <w:widowControl w:val="0"/>
              <w:pBdr>
                <w:top w:val="nil"/>
                <w:left w:val="nil"/>
                <w:bottom w:val="nil"/>
                <w:right w:val="nil"/>
                <w:between w:val="nil"/>
              </w:pBdr>
              <w:spacing w:line="240" w:lineRule="auto"/>
              <w:jc w:val="center"/>
            </w:pPr>
            <w:r>
              <w:t>Bat</w:t>
            </w:r>
            <w:r>
              <w:t>ch Normalization</w:t>
            </w:r>
          </w:p>
        </w:tc>
      </w:tr>
      <w:tr w:rsidR="001311D9" w14:paraId="50B955D2" w14:textId="77777777">
        <w:trPr>
          <w:jc w:val="center"/>
        </w:trPr>
        <w:tc>
          <w:tcPr>
            <w:tcW w:w="2475" w:type="dxa"/>
            <w:shd w:val="clear" w:color="auto" w:fill="auto"/>
            <w:tcMar>
              <w:top w:w="100" w:type="dxa"/>
              <w:left w:w="100" w:type="dxa"/>
              <w:bottom w:w="100" w:type="dxa"/>
              <w:right w:w="100" w:type="dxa"/>
            </w:tcMar>
          </w:tcPr>
          <w:p w14:paraId="000000CB" w14:textId="77777777" w:rsidR="001311D9" w:rsidRDefault="004D2F77">
            <w:pPr>
              <w:widowControl w:val="0"/>
              <w:spacing w:line="240" w:lineRule="auto"/>
              <w:jc w:val="center"/>
            </w:pPr>
            <w:r>
              <w:t>ReLU</w:t>
            </w:r>
          </w:p>
        </w:tc>
      </w:tr>
      <w:tr w:rsidR="001311D9" w14:paraId="711E3DC4" w14:textId="77777777">
        <w:trPr>
          <w:jc w:val="center"/>
        </w:trPr>
        <w:tc>
          <w:tcPr>
            <w:tcW w:w="2475" w:type="dxa"/>
            <w:shd w:val="clear" w:color="auto" w:fill="D9D9D9"/>
            <w:tcMar>
              <w:top w:w="100" w:type="dxa"/>
              <w:left w:w="100" w:type="dxa"/>
              <w:bottom w:w="100" w:type="dxa"/>
              <w:right w:w="100" w:type="dxa"/>
            </w:tcMar>
          </w:tcPr>
          <w:p w14:paraId="000000CC" w14:textId="77777777" w:rsidR="001311D9" w:rsidRDefault="004D2F77">
            <w:pPr>
              <w:widowControl w:val="0"/>
              <w:spacing w:line="240" w:lineRule="auto"/>
              <w:jc w:val="center"/>
            </w:pPr>
            <w:r>
              <w:t>3 × 3 Convolution</w:t>
            </w:r>
          </w:p>
        </w:tc>
      </w:tr>
      <w:tr w:rsidR="001311D9" w14:paraId="3034784C" w14:textId="77777777">
        <w:trPr>
          <w:jc w:val="center"/>
        </w:trPr>
        <w:tc>
          <w:tcPr>
            <w:tcW w:w="2475" w:type="dxa"/>
            <w:shd w:val="clear" w:color="auto" w:fill="auto"/>
            <w:tcMar>
              <w:top w:w="100" w:type="dxa"/>
              <w:left w:w="100" w:type="dxa"/>
              <w:bottom w:w="100" w:type="dxa"/>
              <w:right w:w="100" w:type="dxa"/>
            </w:tcMar>
          </w:tcPr>
          <w:p w14:paraId="000000CD" w14:textId="77777777" w:rsidR="001311D9" w:rsidRDefault="004D2F77">
            <w:pPr>
              <w:widowControl w:val="0"/>
              <w:spacing w:line="240" w:lineRule="auto"/>
              <w:jc w:val="center"/>
            </w:pPr>
            <w:r>
              <w:t>Dropout p = 0.2</w:t>
            </w:r>
          </w:p>
        </w:tc>
      </w:tr>
    </w:tbl>
    <w:p w14:paraId="000000CE" w14:textId="77777777" w:rsidR="001311D9" w:rsidRDefault="001311D9"/>
    <w:p w14:paraId="000000CF" w14:textId="559412CA" w:rsidR="001311D9" w:rsidRPr="0095091D" w:rsidRDefault="004D2F77">
      <w:pPr>
        <w:rPr>
          <w:lang w:val="en-GB"/>
        </w:rPr>
      </w:pPr>
      <w:r w:rsidRPr="0095091D">
        <w:rPr>
          <w:lang w:val="en-GB"/>
        </w:rPr>
        <w:t xml:space="preserve">While Transition </w:t>
      </w:r>
      <w:r w:rsidR="0095091D" w:rsidRPr="0095091D">
        <w:rPr>
          <w:lang w:val="en-GB"/>
        </w:rPr>
        <w:t>Down (</w:t>
      </w:r>
      <w:r w:rsidRPr="0095091D">
        <w:rPr>
          <w:lang w:val="en-GB"/>
        </w:rPr>
        <w:t>TD) and Transition Up (TU) have the following architecture:</w:t>
      </w:r>
    </w:p>
    <w:p w14:paraId="000000D0" w14:textId="77777777" w:rsidR="001311D9" w:rsidRPr="0095091D" w:rsidRDefault="001311D9">
      <w:pPr>
        <w:rPr>
          <w:lang w:val="en-GB"/>
        </w:rPr>
      </w:pPr>
    </w:p>
    <w:tbl>
      <w:tblPr>
        <w:tblStyle w:val="a2"/>
        <w:tblW w:w="55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900"/>
        <w:gridCol w:w="2400"/>
      </w:tblGrid>
      <w:tr w:rsidR="0095091D" w14:paraId="67F7CB42" w14:textId="77777777" w:rsidTr="0095091D">
        <w:trPr>
          <w:jc w:val="center"/>
        </w:trPr>
        <w:tc>
          <w:tcPr>
            <w:tcW w:w="2265" w:type="dxa"/>
            <w:shd w:val="clear" w:color="auto" w:fill="auto"/>
            <w:tcMar>
              <w:top w:w="100" w:type="dxa"/>
              <w:left w:w="100" w:type="dxa"/>
              <w:bottom w:w="100" w:type="dxa"/>
              <w:right w:w="100" w:type="dxa"/>
            </w:tcMar>
          </w:tcPr>
          <w:p w14:paraId="000000D1" w14:textId="77777777" w:rsidR="0095091D" w:rsidRDefault="0095091D">
            <w:pPr>
              <w:jc w:val="center"/>
              <w:rPr>
                <w:b/>
              </w:rPr>
            </w:pPr>
            <w:r>
              <w:rPr>
                <w:b/>
              </w:rPr>
              <w:lastRenderedPageBreak/>
              <w:t>Transition Down</w:t>
            </w:r>
          </w:p>
        </w:tc>
        <w:tc>
          <w:tcPr>
            <w:tcW w:w="900" w:type="dxa"/>
            <w:vMerge w:val="restart"/>
            <w:tcBorders>
              <w:top w:val="nil"/>
              <w:bottom w:val="nil"/>
            </w:tcBorders>
            <w:shd w:val="clear" w:color="auto" w:fill="auto"/>
            <w:tcMar>
              <w:top w:w="100" w:type="dxa"/>
              <w:left w:w="100" w:type="dxa"/>
              <w:bottom w:w="100" w:type="dxa"/>
              <w:right w:w="100" w:type="dxa"/>
            </w:tcMar>
          </w:tcPr>
          <w:p w14:paraId="000000D2" w14:textId="77777777" w:rsidR="0095091D" w:rsidRDefault="0095091D">
            <w:pPr>
              <w:jc w:val="center"/>
              <w:rPr>
                <w:b/>
              </w:rPr>
            </w:pPr>
          </w:p>
        </w:tc>
        <w:tc>
          <w:tcPr>
            <w:tcW w:w="2400" w:type="dxa"/>
            <w:shd w:val="clear" w:color="auto" w:fill="auto"/>
            <w:tcMar>
              <w:top w:w="100" w:type="dxa"/>
              <w:left w:w="100" w:type="dxa"/>
              <w:bottom w:w="100" w:type="dxa"/>
              <w:right w:w="100" w:type="dxa"/>
            </w:tcMar>
          </w:tcPr>
          <w:p w14:paraId="000000D3" w14:textId="77777777" w:rsidR="0095091D" w:rsidRDefault="0095091D">
            <w:pPr>
              <w:jc w:val="center"/>
              <w:rPr>
                <w:b/>
              </w:rPr>
            </w:pPr>
            <w:r>
              <w:rPr>
                <w:b/>
              </w:rPr>
              <w:t>Transition Up</w:t>
            </w:r>
          </w:p>
        </w:tc>
      </w:tr>
      <w:tr w:rsidR="0095091D" w14:paraId="283D800A" w14:textId="77777777" w:rsidTr="0095091D">
        <w:trPr>
          <w:trHeight w:val="420"/>
          <w:jc w:val="center"/>
        </w:trPr>
        <w:tc>
          <w:tcPr>
            <w:tcW w:w="2265" w:type="dxa"/>
            <w:shd w:val="clear" w:color="auto" w:fill="D9D9D9"/>
            <w:tcMar>
              <w:top w:w="100" w:type="dxa"/>
              <w:left w:w="100" w:type="dxa"/>
              <w:bottom w:w="100" w:type="dxa"/>
              <w:right w:w="100" w:type="dxa"/>
            </w:tcMar>
          </w:tcPr>
          <w:p w14:paraId="000000D4" w14:textId="77777777" w:rsidR="0095091D" w:rsidRDefault="0095091D">
            <w:pPr>
              <w:widowControl w:val="0"/>
              <w:pBdr>
                <w:top w:val="nil"/>
                <w:left w:val="nil"/>
                <w:bottom w:val="nil"/>
                <w:right w:val="nil"/>
                <w:between w:val="nil"/>
              </w:pBdr>
              <w:spacing w:line="240" w:lineRule="auto"/>
              <w:jc w:val="center"/>
            </w:pPr>
            <w:r>
              <w:t>Batch Normalization</w:t>
            </w:r>
          </w:p>
        </w:tc>
        <w:tc>
          <w:tcPr>
            <w:tcW w:w="900" w:type="dxa"/>
            <w:vMerge/>
            <w:tcBorders>
              <w:bottom w:val="nil"/>
            </w:tcBorders>
            <w:tcMar>
              <w:top w:w="100" w:type="dxa"/>
              <w:left w:w="100" w:type="dxa"/>
              <w:bottom w:w="100" w:type="dxa"/>
              <w:right w:w="100" w:type="dxa"/>
            </w:tcMar>
          </w:tcPr>
          <w:p w14:paraId="000000D5" w14:textId="77777777" w:rsidR="0095091D" w:rsidRDefault="0095091D">
            <w:pPr>
              <w:widowControl w:val="0"/>
              <w:pBdr>
                <w:top w:val="nil"/>
                <w:left w:val="nil"/>
                <w:bottom w:val="nil"/>
                <w:right w:val="nil"/>
                <w:between w:val="nil"/>
              </w:pBdr>
              <w:spacing w:line="240" w:lineRule="auto"/>
              <w:jc w:val="center"/>
            </w:pPr>
          </w:p>
        </w:tc>
        <w:tc>
          <w:tcPr>
            <w:tcW w:w="2400" w:type="dxa"/>
            <w:vMerge w:val="restart"/>
            <w:shd w:val="clear" w:color="auto" w:fill="D9D9D9"/>
            <w:tcMar>
              <w:top w:w="100" w:type="dxa"/>
              <w:left w:w="100" w:type="dxa"/>
              <w:bottom w:w="100" w:type="dxa"/>
              <w:right w:w="100" w:type="dxa"/>
            </w:tcMar>
          </w:tcPr>
          <w:p w14:paraId="000000D6" w14:textId="77777777" w:rsidR="0095091D" w:rsidRDefault="0095091D">
            <w:pPr>
              <w:widowControl w:val="0"/>
              <w:pBdr>
                <w:top w:val="nil"/>
                <w:left w:val="nil"/>
                <w:bottom w:val="nil"/>
                <w:right w:val="nil"/>
                <w:between w:val="nil"/>
              </w:pBdr>
              <w:spacing w:line="240" w:lineRule="auto"/>
              <w:jc w:val="center"/>
            </w:pPr>
            <w:r>
              <w:t>3 × 3 Transposed Convolution stride = 2</w:t>
            </w:r>
          </w:p>
        </w:tc>
      </w:tr>
      <w:tr w:rsidR="0095091D" w14:paraId="5A65CA09" w14:textId="77777777" w:rsidTr="0095091D">
        <w:trPr>
          <w:trHeight w:val="420"/>
          <w:jc w:val="center"/>
        </w:trPr>
        <w:tc>
          <w:tcPr>
            <w:tcW w:w="2265" w:type="dxa"/>
            <w:shd w:val="clear" w:color="auto" w:fill="auto"/>
            <w:tcMar>
              <w:top w:w="100" w:type="dxa"/>
              <w:left w:w="100" w:type="dxa"/>
              <w:bottom w:w="100" w:type="dxa"/>
              <w:right w:w="100" w:type="dxa"/>
            </w:tcMar>
          </w:tcPr>
          <w:p w14:paraId="000000D7" w14:textId="77777777" w:rsidR="0095091D" w:rsidRDefault="0095091D">
            <w:pPr>
              <w:widowControl w:val="0"/>
              <w:spacing w:line="240" w:lineRule="auto"/>
              <w:jc w:val="center"/>
            </w:pPr>
            <w:r>
              <w:t xml:space="preserve"> ReLU </w:t>
            </w:r>
          </w:p>
        </w:tc>
        <w:tc>
          <w:tcPr>
            <w:tcW w:w="900" w:type="dxa"/>
            <w:vMerge/>
            <w:tcBorders>
              <w:bottom w:val="nil"/>
            </w:tcBorders>
            <w:tcMar>
              <w:top w:w="100" w:type="dxa"/>
              <w:left w:w="100" w:type="dxa"/>
              <w:bottom w:w="100" w:type="dxa"/>
              <w:right w:w="100" w:type="dxa"/>
            </w:tcMar>
          </w:tcPr>
          <w:p w14:paraId="000000D8" w14:textId="77777777" w:rsidR="0095091D" w:rsidRDefault="0095091D">
            <w:pPr>
              <w:widowControl w:val="0"/>
              <w:pBdr>
                <w:top w:val="nil"/>
                <w:left w:val="nil"/>
                <w:bottom w:val="nil"/>
                <w:right w:val="nil"/>
                <w:between w:val="nil"/>
              </w:pBdr>
              <w:spacing w:line="240" w:lineRule="auto"/>
              <w:jc w:val="center"/>
            </w:pPr>
          </w:p>
        </w:tc>
        <w:tc>
          <w:tcPr>
            <w:tcW w:w="2400" w:type="dxa"/>
            <w:vMerge/>
            <w:shd w:val="clear" w:color="auto" w:fill="D9D9D9"/>
            <w:tcMar>
              <w:top w:w="100" w:type="dxa"/>
              <w:left w:w="100" w:type="dxa"/>
              <w:bottom w:w="100" w:type="dxa"/>
              <w:right w:w="100" w:type="dxa"/>
            </w:tcMar>
          </w:tcPr>
          <w:p w14:paraId="000000D9" w14:textId="77777777" w:rsidR="0095091D" w:rsidRDefault="0095091D">
            <w:pPr>
              <w:widowControl w:val="0"/>
              <w:pBdr>
                <w:top w:val="nil"/>
                <w:left w:val="nil"/>
                <w:bottom w:val="nil"/>
                <w:right w:val="nil"/>
                <w:between w:val="nil"/>
              </w:pBdr>
              <w:spacing w:line="240" w:lineRule="auto"/>
              <w:jc w:val="center"/>
            </w:pPr>
          </w:p>
        </w:tc>
      </w:tr>
      <w:tr w:rsidR="0095091D" w14:paraId="0E04A346" w14:textId="77777777" w:rsidTr="0095091D">
        <w:trPr>
          <w:trHeight w:val="420"/>
          <w:jc w:val="center"/>
        </w:trPr>
        <w:tc>
          <w:tcPr>
            <w:tcW w:w="2265" w:type="dxa"/>
            <w:shd w:val="clear" w:color="auto" w:fill="D9D9D9"/>
            <w:tcMar>
              <w:top w:w="100" w:type="dxa"/>
              <w:left w:w="100" w:type="dxa"/>
              <w:bottom w:w="100" w:type="dxa"/>
              <w:right w:w="100" w:type="dxa"/>
            </w:tcMar>
          </w:tcPr>
          <w:p w14:paraId="000000DA" w14:textId="77777777" w:rsidR="0095091D" w:rsidRDefault="0095091D">
            <w:pPr>
              <w:widowControl w:val="0"/>
              <w:spacing w:line="240" w:lineRule="auto"/>
              <w:jc w:val="center"/>
            </w:pPr>
            <w:r>
              <w:t xml:space="preserve">1 × 1 Convolution </w:t>
            </w:r>
          </w:p>
        </w:tc>
        <w:tc>
          <w:tcPr>
            <w:tcW w:w="900" w:type="dxa"/>
            <w:vMerge/>
            <w:tcBorders>
              <w:bottom w:val="nil"/>
            </w:tcBorders>
            <w:tcMar>
              <w:top w:w="100" w:type="dxa"/>
              <w:left w:w="100" w:type="dxa"/>
              <w:bottom w:w="100" w:type="dxa"/>
              <w:right w:w="100" w:type="dxa"/>
            </w:tcMar>
          </w:tcPr>
          <w:p w14:paraId="000000DB" w14:textId="77777777" w:rsidR="0095091D" w:rsidRDefault="0095091D">
            <w:pPr>
              <w:widowControl w:val="0"/>
              <w:pBdr>
                <w:top w:val="nil"/>
                <w:left w:val="nil"/>
                <w:bottom w:val="nil"/>
                <w:right w:val="nil"/>
                <w:between w:val="nil"/>
              </w:pBdr>
              <w:spacing w:line="240" w:lineRule="auto"/>
              <w:jc w:val="center"/>
            </w:pPr>
          </w:p>
        </w:tc>
        <w:tc>
          <w:tcPr>
            <w:tcW w:w="2400" w:type="dxa"/>
            <w:vMerge/>
            <w:shd w:val="clear" w:color="auto" w:fill="D9D9D9"/>
            <w:tcMar>
              <w:top w:w="100" w:type="dxa"/>
              <w:left w:w="100" w:type="dxa"/>
              <w:bottom w:w="100" w:type="dxa"/>
              <w:right w:w="100" w:type="dxa"/>
            </w:tcMar>
          </w:tcPr>
          <w:p w14:paraId="000000DC" w14:textId="77777777" w:rsidR="0095091D" w:rsidRDefault="0095091D">
            <w:pPr>
              <w:widowControl w:val="0"/>
              <w:pBdr>
                <w:top w:val="nil"/>
                <w:left w:val="nil"/>
                <w:bottom w:val="nil"/>
                <w:right w:val="nil"/>
                <w:between w:val="nil"/>
              </w:pBdr>
              <w:spacing w:line="240" w:lineRule="auto"/>
              <w:jc w:val="center"/>
            </w:pPr>
          </w:p>
        </w:tc>
      </w:tr>
      <w:tr w:rsidR="0095091D" w14:paraId="62F86C66" w14:textId="77777777" w:rsidTr="0095091D">
        <w:trPr>
          <w:trHeight w:val="420"/>
          <w:jc w:val="center"/>
        </w:trPr>
        <w:tc>
          <w:tcPr>
            <w:tcW w:w="2265" w:type="dxa"/>
            <w:shd w:val="clear" w:color="auto" w:fill="auto"/>
            <w:tcMar>
              <w:top w:w="100" w:type="dxa"/>
              <w:left w:w="100" w:type="dxa"/>
              <w:bottom w:w="100" w:type="dxa"/>
              <w:right w:w="100" w:type="dxa"/>
            </w:tcMar>
          </w:tcPr>
          <w:p w14:paraId="000000DD" w14:textId="7C755B3D" w:rsidR="0095091D" w:rsidRDefault="0095091D">
            <w:pPr>
              <w:widowControl w:val="0"/>
              <w:spacing w:line="240" w:lineRule="auto"/>
              <w:jc w:val="center"/>
            </w:pPr>
            <w:r>
              <w:t xml:space="preserve">Dropout p = 0.2 </w:t>
            </w:r>
          </w:p>
        </w:tc>
        <w:tc>
          <w:tcPr>
            <w:tcW w:w="900" w:type="dxa"/>
            <w:vMerge/>
            <w:tcBorders>
              <w:bottom w:val="nil"/>
            </w:tcBorders>
            <w:tcMar>
              <w:top w:w="100" w:type="dxa"/>
              <w:left w:w="100" w:type="dxa"/>
              <w:bottom w:w="100" w:type="dxa"/>
              <w:right w:w="100" w:type="dxa"/>
            </w:tcMar>
          </w:tcPr>
          <w:p w14:paraId="000000DE" w14:textId="77777777" w:rsidR="0095091D" w:rsidRDefault="0095091D">
            <w:pPr>
              <w:widowControl w:val="0"/>
              <w:pBdr>
                <w:top w:val="nil"/>
                <w:left w:val="nil"/>
                <w:bottom w:val="nil"/>
                <w:right w:val="nil"/>
                <w:between w:val="nil"/>
              </w:pBdr>
              <w:spacing w:line="240" w:lineRule="auto"/>
              <w:jc w:val="center"/>
            </w:pPr>
          </w:p>
        </w:tc>
        <w:tc>
          <w:tcPr>
            <w:tcW w:w="2400" w:type="dxa"/>
            <w:vMerge/>
            <w:shd w:val="clear" w:color="auto" w:fill="D9D9D9"/>
            <w:tcMar>
              <w:top w:w="100" w:type="dxa"/>
              <w:left w:w="100" w:type="dxa"/>
              <w:bottom w:w="100" w:type="dxa"/>
              <w:right w:w="100" w:type="dxa"/>
            </w:tcMar>
          </w:tcPr>
          <w:p w14:paraId="000000DF" w14:textId="77777777" w:rsidR="0095091D" w:rsidRDefault="0095091D">
            <w:pPr>
              <w:widowControl w:val="0"/>
              <w:pBdr>
                <w:top w:val="nil"/>
                <w:left w:val="nil"/>
                <w:bottom w:val="nil"/>
                <w:right w:val="nil"/>
                <w:between w:val="nil"/>
              </w:pBdr>
              <w:spacing w:line="240" w:lineRule="auto"/>
              <w:jc w:val="center"/>
            </w:pPr>
          </w:p>
        </w:tc>
      </w:tr>
      <w:tr w:rsidR="0095091D" w14:paraId="6F637931" w14:textId="77777777" w:rsidTr="0095091D">
        <w:trPr>
          <w:trHeight w:val="420"/>
          <w:jc w:val="center"/>
        </w:trPr>
        <w:tc>
          <w:tcPr>
            <w:tcW w:w="2265" w:type="dxa"/>
            <w:shd w:val="clear" w:color="auto" w:fill="D9D9D9"/>
            <w:tcMar>
              <w:top w:w="100" w:type="dxa"/>
              <w:left w:w="100" w:type="dxa"/>
              <w:bottom w:w="100" w:type="dxa"/>
              <w:right w:w="100" w:type="dxa"/>
            </w:tcMar>
          </w:tcPr>
          <w:p w14:paraId="000000E0" w14:textId="03EE43F9" w:rsidR="0095091D" w:rsidRDefault="0095091D">
            <w:pPr>
              <w:widowControl w:val="0"/>
              <w:spacing w:line="240" w:lineRule="auto"/>
              <w:jc w:val="center"/>
            </w:pPr>
            <w:r>
              <w:t xml:space="preserve">2 × 2 </w:t>
            </w:r>
            <w:r>
              <w:t>Max Pooling</w:t>
            </w:r>
          </w:p>
        </w:tc>
        <w:tc>
          <w:tcPr>
            <w:tcW w:w="900" w:type="dxa"/>
            <w:vMerge/>
            <w:tcBorders>
              <w:bottom w:val="nil"/>
            </w:tcBorders>
            <w:tcMar>
              <w:top w:w="100" w:type="dxa"/>
              <w:left w:w="100" w:type="dxa"/>
              <w:bottom w:w="100" w:type="dxa"/>
              <w:right w:w="100" w:type="dxa"/>
            </w:tcMar>
          </w:tcPr>
          <w:p w14:paraId="000000E1" w14:textId="77777777" w:rsidR="0095091D" w:rsidRDefault="0095091D">
            <w:pPr>
              <w:widowControl w:val="0"/>
              <w:pBdr>
                <w:top w:val="nil"/>
                <w:left w:val="nil"/>
                <w:bottom w:val="nil"/>
                <w:right w:val="nil"/>
                <w:between w:val="nil"/>
              </w:pBdr>
              <w:spacing w:line="240" w:lineRule="auto"/>
              <w:jc w:val="center"/>
            </w:pPr>
          </w:p>
        </w:tc>
        <w:tc>
          <w:tcPr>
            <w:tcW w:w="2400" w:type="dxa"/>
            <w:vMerge/>
            <w:shd w:val="clear" w:color="auto" w:fill="D9D9D9"/>
            <w:tcMar>
              <w:top w:w="100" w:type="dxa"/>
              <w:left w:w="100" w:type="dxa"/>
              <w:bottom w:w="100" w:type="dxa"/>
              <w:right w:w="100" w:type="dxa"/>
            </w:tcMar>
          </w:tcPr>
          <w:p w14:paraId="000000E2" w14:textId="77777777" w:rsidR="0095091D" w:rsidRDefault="0095091D">
            <w:pPr>
              <w:widowControl w:val="0"/>
              <w:pBdr>
                <w:top w:val="nil"/>
                <w:left w:val="nil"/>
                <w:bottom w:val="nil"/>
                <w:right w:val="nil"/>
                <w:between w:val="nil"/>
              </w:pBdr>
              <w:spacing w:line="240" w:lineRule="auto"/>
              <w:jc w:val="center"/>
            </w:pPr>
          </w:p>
        </w:tc>
      </w:tr>
    </w:tbl>
    <w:p w14:paraId="000000E3" w14:textId="77777777" w:rsidR="001311D9" w:rsidRDefault="001311D9"/>
    <w:p w14:paraId="000000E4" w14:textId="77777777" w:rsidR="001311D9" w:rsidRDefault="001311D9"/>
    <w:p w14:paraId="000000E5" w14:textId="77777777" w:rsidR="001311D9" w:rsidRPr="0095091D" w:rsidRDefault="004D2F77" w:rsidP="0095091D">
      <w:pPr>
        <w:pStyle w:val="Heading1"/>
      </w:pPr>
      <w:bookmarkStart w:id="4" w:name="_Toc73260998"/>
      <w:r w:rsidRPr="0095091D">
        <w:t>Experiments</w:t>
      </w:r>
      <w:bookmarkEnd w:id="4"/>
    </w:p>
    <w:p w14:paraId="000000E6" w14:textId="77777777" w:rsidR="001311D9" w:rsidRPr="0095091D" w:rsidRDefault="004D2F77">
      <w:pPr>
        <w:rPr>
          <w:lang w:val="en-GB"/>
        </w:rPr>
      </w:pPr>
      <w:r w:rsidRPr="0095091D">
        <w:rPr>
          <w:lang w:val="en-GB"/>
        </w:rPr>
        <w:tab/>
      </w:r>
      <w:r w:rsidRPr="0095091D">
        <w:rPr>
          <w:lang w:val="en-GB"/>
        </w:rPr>
        <w:t>During the training phase, as first thing we tried hyper-parameters suggested by the paper, that is:</w:t>
      </w:r>
    </w:p>
    <w:p w14:paraId="000000E7" w14:textId="6DB83F03" w:rsidR="001311D9" w:rsidRPr="0095091D" w:rsidRDefault="004D2F77">
      <w:pPr>
        <w:numPr>
          <w:ilvl w:val="0"/>
          <w:numId w:val="4"/>
        </w:numPr>
        <w:rPr>
          <w:lang w:val="en-GB"/>
        </w:rPr>
      </w:pPr>
      <w:r w:rsidRPr="0095091D">
        <w:rPr>
          <w:lang w:val="en-GB"/>
        </w:rPr>
        <w:t xml:space="preserve">optimizer: </w:t>
      </w:r>
      <w:proofErr w:type="spellStart"/>
      <w:r w:rsidRPr="0095091D">
        <w:rPr>
          <w:lang w:val="en-GB"/>
        </w:rPr>
        <w:t>RMSProp</w:t>
      </w:r>
      <w:proofErr w:type="spellEnd"/>
      <w:r w:rsidRPr="0095091D">
        <w:rPr>
          <w:lang w:val="en-GB"/>
        </w:rPr>
        <w:t xml:space="preserve"> with learning rate = </w:t>
      </w:r>
      <w:r w:rsidR="00452C72" w:rsidRPr="0095091D">
        <w:rPr>
          <w:lang w:val="en-GB"/>
        </w:rPr>
        <w:t>0.001.</w:t>
      </w:r>
      <w:r w:rsidRPr="0095091D">
        <w:rPr>
          <w:lang w:val="en-GB"/>
        </w:rPr>
        <w:t xml:space="preserve"> </w:t>
      </w:r>
    </w:p>
    <w:p w14:paraId="000000E8" w14:textId="77777777" w:rsidR="001311D9" w:rsidRDefault="004D2F77">
      <w:pPr>
        <w:numPr>
          <w:ilvl w:val="0"/>
          <w:numId w:val="4"/>
        </w:numPr>
      </w:pPr>
      <w:r>
        <w:t>loss function: categorical_crossentropy</w:t>
      </w:r>
    </w:p>
    <w:p w14:paraId="000000E9" w14:textId="77777777" w:rsidR="001311D9" w:rsidRDefault="004D2F77">
      <w:pPr>
        <w:numPr>
          <w:ilvl w:val="0"/>
          <w:numId w:val="4"/>
        </w:numPr>
      </w:pPr>
      <w:r>
        <w:t>metrics: accuracy</w:t>
      </w:r>
    </w:p>
    <w:p w14:paraId="000000EA" w14:textId="77777777" w:rsidR="001311D9" w:rsidRPr="0095091D" w:rsidRDefault="004D2F77">
      <w:pPr>
        <w:rPr>
          <w:lang w:val="en-GB"/>
        </w:rPr>
      </w:pPr>
      <w:r w:rsidRPr="0095091D">
        <w:rPr>
          <w:lang w:val="en-GB"/>
        </w:rPr>
        <w:t>with these hyperparameters, the value of the loss</w:t>
      </w:r>
      <w:r w:rsidRPr="0095091D">
        <w:rPr>
          <w:lang w:val="en-GB"/>
        </w:rPr>
        <w:t xml:space="preserve"> function diverges after some training steps and validation accuracy is about 0.20.</w:t>
      </w:r>
    </w:p>
    <w:p w14:paraId="000000EB" w14:textId="77777777" w:rsidR="001311D9" w:rsidRPr="0095091D" w:rsidRDefault="001311D9">
      <w:pPr>
        <w:rPr>
          <w:lang w:val="en-GB"/>
        </w:rPr>
      </w:pPr>
    </w:p>
    <w:p w14:paraId="000000EC" w14:textId="77777777" w:rsidR="001311D9" w:rsidRPr="0095091D" w:rsidRDefault="004D2F77">
      <w:pPr>
        <w:rPr>
          <w:lang w:val="en-GB"/>
        </w:rPr>
      </w:pPr>
      <w:r w:rsidRPr="0095091D">
        <w:rPr>
          <w:lang w:val="en-GB"/>
        </w:rPr>
        <w:t>Then, we tried using other loss functions:</w:t>
      </w:r>
    </w:p>
    <w:p w14:paraId="000000ED" w14:textId="77777777" w:rsidR="001311D9" w:rsidRPr="0095091D" w:rsidRDefault="004D2F77">
      <w:pPr>
        <w:numPr>
          <w:ilvl w:val="0"/>
          <w:numId w:val="1"/>
        </w:numPr>
        <w:rPr>
          <w:lang w:val="en-GB"/>
        </w:rPr>
      </w:pPr>
      <w:r w:rsidRPr="0095091D">
        <w:rPr>
          <w:lang w:val="en-GB"/>
        </w:rPr>
        <w:t>“</w:t>
      </w:r>
      <w:proofErr w:type="gramStart"/>
      <w:r w:rsidRPr="0095091D">
        <w:rPr>
          <w:lang w:val="en-GB"/>
        </w:rPr>
        <w:t>sparse</w:t>
      </w:r>
      <w:proofErr w:type="gramEnd"/>
      <w:r w:rsidRPr="0095091D">
        <w:rPr>
          <w:lang w:val="en-GB"/>
        </w:rPr>
        <w:t>_categorical_crossentropy” which, as the previous one, diverges;</w:t>
      </w:r>
    </w:p>
    <w:p w14:paraId="000000EE" w14:textId="77777777" w:rsidR="001311D9" w:rsidRPr="0095091D" w:rsidRDefault="004D2F77">
      <w:pPr>
        <w:numPr>
          <w:ilvl w:val="0"/>
          <w:numId w:val="1"/>
        </w:numPr>
        <w:rPr>
          <w:lang w:val="en-GB"/>
        </w:rPr>
      </w:pPr>
      <w:r w:rsidRPr="0095091D">
        <w:rPr>
          <w:lang w:val="en-GB"/>
        </w:rPr>
        <w:t>“</w:t>
      </w:r>
      <w:proofErr w:type="spellStart"/>
      <w:r w:rsidRPr="0095091D">
        <w:rPr>
          <w:lang w:val="en-GB"/>
        </w:rPr>
        <w:t>bce_jaccard</w:t>
      </w:r>
      <w:proofErr w:type="spellEnd"/>
      <w:r w:rsidRPr="0095091D">
        <w:rPr>
          <w:lang w:val="en-GB"/>
        </w:rPr>
        <w:t>” converges to 0.5, but the model after seve</w:t>
      </w:r>
      <w:r w:rsidRPr="0095091D">
        <w:rPr>
          <w:lang w:val="en-GB"/>
        </w:rPr>
        <w:t>ral attempts of training, still doesn't give any good predicted mask, this loss functions is implemented in Segmentation-models Github repository (</w:t>
      </w:r>
      <w:hyperlink r:id="rId15">
        <w:r w:rsidRPr="0095091D">
          <w:rPr>
            <w:color w:val="1155CC"/>
            <w:u w:val="single"/>
            <w:lang w:val="en-GB"/>
          </w:rPr>
          <w:t>Segmentation models</w:t>
        </w:r>
      </w:hyperlink>
      <w:r w:rsidRPr="0095091D">
        <w:rPr>
          <w:lang w:val="en-GB"/>
        </w:rPr>
        <w:t>);</w:t>
      </w:r>
    </w:p>
    <w:p w14:paraId="000000EF" w14:textId="5F22422F" w:rsidR="001311D9" w:rsidRPr="0095091D" w:rsidRDefault="004D2F77">
      <w:pPr>
        <w:numPr>
          <w:ilvl w:val="0"/>
          <w:numId w:val="1"/>
        </w:numPr>
        <w:rPr>
          <w:lang w:val="en-GB"/>
        </w:rPr>
      </w:pPr>
      <w:r w:rsidRPr="0095091D">
        <w:rPr>
          <w:lang w:val="en-GB"/>
        </w:rPr>
        <w:t>“</w:t>
      </w:r>
      <w:proofErr w:type="spellStart"/>
      <w:proofErr w:type="gramStart"/>
      <w:r w:rsidR="00452C72">
        <w:rPr>
          <w:lang w:val="en-GB"/>
        </w:rPr>
        <w:t>categorical</w:t>
      </w:r>
      <w:proofErr w:type="gramEnd"/>
      <w:r w:rsidR="00452C72">
        <w:rPr>
          <w:lang w:val="en-GB"/>
        </w:rPr>
        <w:t>_</w:t>
      </w:r>
      <w:r w:rsidRPr="0095091D">
        <w:rPr>
          <w:lang w:val="en-GB"/>
        </w:rPr>
        <w:t>focal_loss</w:t>
      </w:r>
      <w:proofErr w:type="spellEnd"/>
      <w:r w:rsidRPr="0095091D">
        <w:rPr>
          <w:lang w:val="en-GB"/>
        </w:rPr>
        <w:t>”, as sugge</w:t>
      </w:r>
      <w:r w:rsidRPr="0095091D">
        <w:rPr>
          <w:lang w:val="en-GB"/>
        </w:rPr>
        <w:t>sted by the paper (</w:t>
      </w:r>
      <w:hyperlink r:id="rId16">
        <w:r w:rsidRPr="0095091D">
          <w:rPr>
            <w:color w:val="1155CC"/>
            <w:u w:val="single"/>
            <w:lang w:val="en-GB"/>
          </w:rPr>
          <w:t>Jadon, 2020</w:t>
        </w:r>
      </w:hyperlink>
      <w:r w:rsidRPr="0095091D">
        <w:rPr>
          <w:lang w:val="en-GB"/>
        </w:rPr>
        <w:t>), guarantees the best performance than the others. Since the beginning the loss value is close to 1, and it converges to 0 when during the last epochs of tr</w:t>
      </w:r>
      <w:r w:rsidRPr="0095091D">
        <w:rPr>
          <w:lang w:val="en-GB"/>
        </w:rPr>
        <w:t xml:space="preserve">aining. </w:t>
      </w:r>
    </w:p>
    <w:p w14:paraId="000000F0" w14:textId="77777777" w:rsidR="001311D9" w:rsidRPr="0095091D" w:rsidRDefault="001311D9">
      <w:pPr>
        <w:rPr>
          <w:lang w:val="en-GB"/>
        </w:rPr>
      </w:pPr>
    </w:p>
    <w:p w14:paraId="000000F1" w14:textId="01521312" w:rsidR="001311D9" w:rsidRPr="0095091D" w:rsidRDefault="004D2F77">
      <w:pPr>
        <w:rPr>
          <w:lang w:val="en-GB"/>
        </w:rPr>
      </w:pPr>
      <w:r w:rsidRPr="0095091D">
        <w:rPr>
          <w:lang w:val="en-GB"/>
        </w:rPr>
        <w:tab/>
        <w:t xml:space="preserve">By using the focal loss, we tried also with different metrics such as </w:t>
      </w:r>
      <w:proofErr w:type="spellStart"/>
      <w:r w:rsidRPr="0095091D">
        <w:rPr>
          <w:lang w:val="en-GB"/>
        </w:rPr>
        <w:t>IoU_score</w:t>
      </w:r>
      <w:proofErr w:type="spellEnd"/>
      <w:r w:rsidRPr="0095091D">
        <w:rPr>
          <w:lang w:val="en-GB"/>
        </w:rPr>
        <w:t xml:space="preserve"> from segmentation models</w:t>
      </w:r>
      <w:r w:rsidRPr="0095091D">
        <w:rPr>
          <w:lang w:val="en-GB"/>
        </w:rPr>
        <w:t xml:space="preserve"> and the Mean </w:t>
      </w:r>
      <w:proofErr w:type="spellStart"/>
      <w:r w:rsidRPr="0095091D">
        <w:rPr>
          <w:lang w:val="en-GB"/>
        </w:rPr>
        <w:t>IoU</w:t>
      </w:r>
      <w:proofErr w:type="spellEnd"/>
      <w:r w:rsidRPr="0095091D">
        <w:rPr>
          <w:lang w:val="en-GB"/>
        </w:rPr>
        <w:t xml:space="preserve"> from </w:t>
      </w:r>
      <w:proofErr w:type="spellStart"/>
      <w:r w:rsidR="00800945">
        <w:rPr>
          <w:lang w:val="en-GB"/>
        </w:rPr>
        <w:t>K</w:t>
      </w:r>
      <w:r w:rsidRPr="0095091D">
        <w:rPr>
          <w:lang w:val="en-GB"/>
        </w:rPr>
        <w:t>eras</w:t>
      </w:r>
      <w:proofErr w:type="spellEnd"/>
      <w:r w:rsidRPr="0095091D">
        <w:rPr>
          <w:lang w:val="en-GB"/>
        </w:rPr>
        <w:t xml:space="preserve"> library, with different result, as the first one computes the </w:t>
      </w:r>
      <w:proofErr w:type="spellStart"/>
      <w:r w:rsidRPr="0095091D">
        <w:rPr>
          <w:lang w:val="en-GB"/>
        </w:rPr>
        <w:t>IoU</w:t>
      </w:r>
      <w:proofErr w:type="spellEnd"/>
      <w:r w:rsidRPr="0095091D">
        <w:rPr>
          <w:lang w:val="en-GB"/>
        </w:rPr>
        <w:t xml:space="preserve"> score based over </w:t>
      </w:r>
      <w:r w:rsidRPr="0095091D">
        <w:rPr>
          <w:lang w:val="en-GB"/>
        </w:rPr>
        <w:t xml:space="preserve">the whole batch, while the second by is computing the Intersection over union accumulated since the beginning of the training. </w:t>
      </w:r>
    </w:p>
    <w:p w14:paraId="000000F2" w14:textId="77777777" w:rsidR="001311D9" w:rsidRPr="0095091D" w:rsidRDefault="004D2F77">
      <w:pPr>
        <w:rPr>
          <w:lang w:val="en-GB"/>
        </w:rPr>
      </w:pPr>
      <w:r w:rsidRPr="0095091D">
        <w:rPr>
          <w:lang w:val="en-GB"/>
        </w:rPr>
        <w:tab/>
      </w:r>
      <w:r w:rsidRPr="0095091D">
        <w:rPr>
          <w:lang w:val="en-GB"/>
        </w:rPr>
        <w:t>Then, as the previous configuration produces good results in terms of class prediction and the segmentation meaning that the down-sampling is working as well as the up-sampling path. So, the model has been trained with different number of epochs:</w:t>
      </w:r>
    </w:p>
    <w:p w14:paraId="000000F3" w14:textId="7F7C25B3" w:rsidR="001311D9" w:rsidRPr="0095091D" w:rsidRDefault="004D2F77">
      <w:pPr>
        <w:numPr>
          <w:ilvl w:val="0"/>
          <w:numId w:val="3"/>
        </w:numPr>
        <w:rPr>
          <w:lang w:val="en-GB"/>
        </w:rPr>
      </w:pPr>
      <w:r w:rsidRPr="0095091D">
        <w:rPr>
          <w:lang w:val="en-GB"/>
        </w:rPr>
        <w:t xml:space="preserve">50 epochs of one thousand images per each </w:t>
      </w:r>
      <w:r w:rsidRPr="00800945">
        <w:rPr>
          <w:b/>
          <w:bCs/>
          <w:lang w:val="en-GB"/>
        </w:rPr>
        <w:t>without</w:t>
      </w:r>
      <w:r w:rsidRPr="0095091D">
        <w:rPr>
          <w:lang w:val="en-GB"/>
        </w:rPr>
        <w:t xml:space="preserve"> image </w:t>
      </w:r>
      <w:r w:rsidR="00800945" w:rsidRPr="0095091D">
        <w:rPr>
          <w:lang w:val="en-GB"/>
        </w:rPr>
        <w:t>augmentation.</w:t>
      </w:r>
    </w:p>
    <w:p w14:paraId="000000F4" w14:textId="77777777" w:rsidR="001311D9" w:rsidRPr="0095091D" w:rsidRDefault="004D2F77">
      <w:pPr>
        <w:numPr>
          <w:ilvl w:val="0"/>
          <w:numId w:val="3"/>
        </w:numPr>
        <w:rPr>
          <w:lang w:val="en-GB"/>
        </w:rPr>
      </w:pPr>
      <w:r w:rsidRPr="0095091D">
        <w:rPr>
          <w:lang w:val="en-GB"/>
        </w:rPr>
        <w:t xml:space="preserve">50 epochs of one thousand images per each </w:t>
      </w:r>
      <w:r w:rsidRPr="00800945">
        <w:rPr>
          <w:b/>
          <w:bCs/>
          <w:lang w:val="en-GB"/>
        </w:rPr>
        <w:t>with</w:t>
      </w:r>
      <w:r w:rsidRPr="0095091D">
        <w:rPr>
          <w:lang w:val="en-GB"/>
        </w:rPr>
        <w:t xml:space="preserve"> image augmentation</w:t>
      </w:r>
    </w:p>
    <w:p w14:paraId="000000F5" w14:textId="3E052D75" w:rsidR="001311D9" w:rsidRPr="0095091D" w:rsidRDefault="004D2F77">
      <w:pPr>
        <w:numPr>
          <w:ilvl w:val="0"/>
          <w:numId w:val="3"/>
        </w:numPr>
        <w:rPr>
          <w:lang w:val="en-GB"/>
        </w:rPr>
      </w:pPr>
      <w:r w:rsidRPr="0095091D">
        <w:rPr>
          <w:lang w:val="en-GB"/>
        </w:rPr>
        <w:t xml:space="preserve">75 epochs of one thousand images per each </w:t>
      </w:r>
      <w:r w:rsidRPr="00800945">
        <w:rPr>
          <w:b/>
          <w:bCs/>
          <w:lang w:val="en-GB"/>
        </w:rPr>
        <w:t>without</w:t>
      </w:r>
      <w:r w:rsidRPr="0095091D">
        <w:rPr>
          <w:lang w:val="en-GB"/>
        </w:rPr>
        <w:t xml:space="preserve"> image </w:t>
      </w:r>
      <w:r w:rsidR="00800945" w:rsidRPr="0095091D">
        <w:rPr>
          <w:lang w:val="en-GB"/>
        </w:rPr>
        <w:t>augmentation.</w:t>
      </w:r>
    </w:p>
    <w:p w14:paraId="000000F6" w14:textId="0EEA914A" w:rsidR="001311D9" w:rsidRPr="0095091D" w:rsidRDefault="004D2F77">
      <w:pPr>
        <w:numPr>
          <w:ilvl w:val="0"/>
          <w:numId w:val="3"/>
        </w:numPr>
        <w:rPr>
          <w:lang w:val="en-GB"/>
        </w:rPr>
      </w:pPr>
      <w:r w:rsidRPr="0095091D">
        <w:rPr>
          <w:lang w:val="en-GB"/>
        </w:rPr>
        <w:t xml:space="preserve">75 epochs of one thousand images per each </w:t>
      </w:r>
      <w:r w:rsidRPr="00800945">
        <w:rPr>
          <w:b/>
          <w:bCs/>
          <w:lang w:val="en-GB"/>
        </w:rPr>
        <w:t>with</w:t>
      </w:r>
      <w:r w:rsidRPr="0095091D">
        <w:rPr>
          <w:lang w:val="en-GB"/>
        </w:rPr>
        <w:t xml:space="preserve"> ima</w:t>
      </w:r>
      <w:r w:rsidRPr="0095091D">
        <w:rPr>
          <w:lang w:val="en-GB"/>
        </w:rPr>
        <w:t xml:space="preserve">ge </w:t>
      </w:r>
      <w:r w:rsidR="00800945" w:rsidRPr="0095091D">
        <w:rPr>
          <w:lang w:val="en-GB"/>
        </w:rPr>
        <w:t>augmentation.</w:t>
      </w:r>
    </w:p>
    <w:p w14:paraId="000000F7" w14:textId="77777777" w:rsidR="001311D9" w:rsidRPr="0095091D" w:rsidRDefault="004D2F77">
      <w:pPr>
        <w:numPr>
          <w:ilvl w:val="0"/>
          <w:numId w:val="3"/>
        </w:numPr>
        <w:rPr>
          <w:lang w:val="en-GB"/>
        </w:rPr>
      </w:pPr>
      <w:r w:rsidRPr="0095091D">
        <w:rPr>
          <w:lang w:val="en-GB"/>
        </w:rPr>
        <w:t xml:space="preserve">100 epochs of one thousand images per each </w:t>
      </w:r>
      <w:r w:rsidRPr="00800945">
        <w:rPr>
          <w:b/>
          <w:bCs/>
          <w:lang w:val="en-GB"/>
        </w:rPr>
        <w:t>without</w:t>
      </w:r>
      <w:r w:rsidRPr="0095091D">
        <w:rPr>
          <w:lang w:val="en-GB"/>
        </w:rPr>
        <w:t xml:space="preserve"> image augmentation.</w:t>
      </w:r>
    </w:p>
    <w:p w14:paraId="000000F8" w14:textId="77777777" w:rsidR="001311D9" w:rsidRPr="0095091D" w:rsidRDefault="004D2F77" w:rsidP="0095091D">
      <w:pPr>
        <w:pStyle w:val="Heading1"/>
      </w:pPr>
      <w:bookmarkStart w:id="5" w:name="_Toc73260999"/>
      <w:r w:rsidRPr="0095091D">
        <w:lastRenderedPageBreak/>
        <w:t>Results Comparison</w:t>
      </w:r>
      <w:bookmarkEnd w:id="5"/>
    </w:p>
    <w:p w14:paraId="000000F9" w14:textId="77777777" w:rsidR="001311D9" w:rsidRPr="0095091D" w:rsidRDefault="004D2F77">
      <w:pPr>
        <w:rPr>
          <w:lang w:val="en-GB"/>
        </w:rPr>
      </w:pPr>
      <w:r w:rsidRPr="0095091D">
        <w:rPr>
          <w:lang w:val="en-GB"/>
        </w:rPr>
        <w:t>Comparison of the model with optimizer RMSprop (</w:t>
      </w:r>
      <w:proofErr w:type="spellStart"/>
      <w:r w:rsidRPr="0095091D">
        <w:rPr>
          <w:lang w:val="en-GB"/>
        </w:rPr>
        <w:t>learning_rate</w:t>
      </w:r>
      <w:proofErr w:type="spellEnd"/>
      <w:r w:rsidRPr="0095091D">
        <w:rPr>
          <w:lang w:val="en-GB"/>
        </w:rPr>
        <w:t xml:space="preserve"> = 0.001), as loss focal loss, as metrics mean </w:t>
      </w:r>
      <w:proofErr w:type="spellStart"/>
      <w:r w:rsidRPr="0095091D">
        <w:rPr>
          <w:lang w:val="en-GB"/>
        </w:rPr>
        <w:t>IoU</w:t>
      </w:r>
      <w:proofErr w:type="spellEnd"/>
      <w:r w:rsidRPr="0095091D">
        <w:rPr>
          <w:lang w:val="en-GB"/>
        </w:rPr>
        <w:t xml:space="preserve"> from </w:t>
      </w:r>
      <w:proofErr w:type="spellStart"/>
      <w:r w:rsidRPr="0095091D">
        <w:rPr>
          <w:lang w:val="en-GB"/>
        </w:rPr>
        <w:t>keras</w:t>
      </w:r>
      <w:proofErr w:type="spellEnd"/>
      <w:r w:rsidRPr="0095091D">
        <w:rPr>
          <w:lang w:val="en-GB"/>
        </w:rPr>
        <w:t xml:space="preserve"> library, the same model wa</w:t>
      </w:r>
      <w:r w:rsidRPr="0095091D">
        <w:rPr>
          <w:lang w:val="en-GB"/>
        </w:rPr>
        <w:t>s trained as follows:</w:t>
      </w:r>
    </w:p>
    <w:p w14:paraId="000000FA" w14:textId="77777777" w:rsidR="001311D9" w:rsidRPr="0095091D" w:rsidRDefault="001311D9">
      <w:pPr>
        <w:rPr>
          <w:lang w:val="en-GB"/>
        </w:rPr>
      </w:pPr>
    </w:p>
    <w:tbl>
      <w:tblPr>
        <w:tblStyle w:val="a3"/>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1134"/>
        <w:gridCol w:w="1701"/>
        <w:gridCol w:w="1593"/>
        <w:gridCol w:w="1242"/>
        <w:gridCol w:w="1188"/>
        <w:gridCol w:w="1331"/>
      </w:tblGrid>
      <w:tr w:rsidR="001311D9" w14:paraId="562D3B78" w14:textId="77777777" w:rsidTr="004E3D89">
        <w:tc>
          <w:tcPr>
            <w:tcW w:w="841" w:type="dxa"/>
            <w:shd w:val="clear" w:color="auto" w:fill="auto"/>
            <w:tcMar>
              <w:top w:w="100" w:type="dxa"/>
              <w:left w:w="100" w:type="dxa"/>
              <w:bottom w:w="100" w:type="dxa"/>
              <w:right w:w="100" w:type="dxa"/>
            </w:tcMar>
          </w:tcPr>
          <w:p w14:paraId="000000FB" w14:textId="77777777" w:rsidR="001311D9" w:rsidRDefault="004D2F77">
            <w:pPr>
              <w:widowControl w:val="0"/>
              <w:spacing w:line="240" w:lineRule="auto"/>
              <w:jc w:val="center"/>
              <w:rPr>
                <w:b/>
              </w:rPr>
            </w:pPr>
            <w:r>
              <w:rPr>
                <w:b/>
              </w:rPr>
              <w:t xml:space="preserve">Alias </w:t>
            </w:r>
          </w:p>
        </w:tc>
        <w:tc>
          <w:tcPr>
            <w:tcW w:w="1134" w:type="dxa"/>
            <w:shd w:val="clear" w:color="auto" w:fill="auto"/>
            <w:tcMar>
              <w:top w:w="100" w:type="dxa"/>
              <w:left w:w="100" w:type="dxa"/>
              <w:bottom w:w="100" w:type="dxa"/>
              <w:right w:w="100" w:type="dxa"/>
            </w:tcMar>
          </w:tcPr>
          <w:p w14:paraId="000000FC" w14:textId="77777777" w:rsidR="001311D9" w:rsidRDefault="004D2F77">
            <w:pPr>
              <w:widowControl w:val="0"/>
              <w:spacing w:line="240" w:lineRule="auto"/>
              <w:jc w:val="center"/>
              <w:rPr>
                <w:b/>
              </w:rPr>
            </w:pPr>
            <w:r>
              <w:rPr>
                <w:b/>
              </w:rPr>
              <w:t>N. Epochs</w:t>
            </w:r>
          </w:p>
        </w:tc>
        <w:tc>
          <w:tcPr>
            <w:tcW w:w="1701" w:type="dxa"/>
            <w:shd w:val="clear" w:color="auto" w:fill="auto"/>
            <w:tcMar>
              <w:top w:w="100" w:type="dxa"/>
              <w:left w:w="100" w:type="dxa"/>
              <w:bottom w:w="100" w:type="dxa"/>
              <w:right w:w="100" w:type="dxa"/>
            </w:tcMar>
          </w:tcPr>
          <w:p w14:paraId="000000FD" w14:textId="77777777" w:rsidR="001311D9" w:rsidRDefault="004D2F77">
            <w:pPr>
              <w:widowControl w:val="0"/>
              <w:spacing w:line="240" w:lineRule="auto"/>
              <w:jc w:val="center"/>
              <w:rPr>
                <w:b/>
              </w:rPr>
            </w:pPr>
            <w:r>
              <w:rPr>
                <w:b/>
              </w:rPr>
              <w:t>Image Augmentation</w:t>
            </w:r>
          </w:p>
        </w:tc>
        <w:tc>
          <w:tcPr>
            <w:tcW w:w="1593" w:type="dxa"/>
            <w:shd w:val="clear" w:color="auto" w:fill="auto"/>
            <w:tcMar>
              <w:top w:w="100" w:type="dxa"/>
              <w:left w:w="100" w:type="dxa"/>
              <w:bottom w:w="100" w:type="dxa"/>
              <w:right w:w="100" w:type="dxa"/>
            </w:tcMar>
          </w:tcPr>
          <w:p w14:paraId="000000FE" w14:textId="77777777" w:rsidR="001311D9" w:rsidRDefault="004D2F77">
            <w:pPr>
              <w:widowControl w:val="0"/>
              <w:spacing w:line="240" w:lineRule="auto"/>
              <w:jc w:val="center"/>
              <w:rPr>
                <w:b/>
              </w:rPr>
            </w:pPr>
            <w:r>
              <w:rPr>
                <w:b/>
              </w:rPr>
              <w:t>Mean IoU score *</w:t>
            </w:r>
          </w:p>
        </w:tc>
        <w:tc>
          <w:tcPr>
            <w:tcW w:w="1242" w:type="dxa"/>
            <w:shd w:val="clear" w:color="auto" w:fill="auto"/>
            <w:tcMar>
              <w:top w:w="100" w:type="dxa"/>
              <w:left w:w="100" w:type="dxa"/>
              <w:bottom w:w="100" w:type="dxa"/>
              <w:right w:w="100" w:type="dxa"/>
            </w:tcMar>
          </w:tcPr>
          <w:p w14:paraId="000000FF" w14:textId="77777777" w:rsidR="001311D9" w:rsidRDefault="004D2F77">
            <w:pPr>
              <w:widowControl w:val="0"/>
              <w:spacing w:line="240" w:lineRule="auto"/>
              <w:jc w:val="center"/>
              <w:rPr>
                <w:b/>
              </w:rPr>
            </w:pPr>
            <w:r>
              <w:rPr>
                <w:b/>
              </w:rPr>
              <w:t>Precision</w:t>
            </w:r>
          </w:p>
        </w:tc>
        <w:tc>
          <w:tcPr>
            <w:tcW w:w="1188" w:type="dxa"/>
            <w:shd w:val="clear" w:color="auto" w:fill="auto"/>
            <w:tcMar>
              <w:top w:w="100" w:type="dxa"/>
              <w:left w:w="100" w:type="dxa"/>
              <w:bottom w:w="100" w:type="dxa"/>
              <w:right w:w="100" w:type="dxa"/>
            </w:tcMar>
          </w:tcPr>
          <w:p w14:paraId="00000100" w14:textId="77777777" w:rsidR="001311D9" w:rsidRDefault="004D2F77">
            <w:pPr>
              <w:widowControl w:val="0"/>
              <w:spacing w:line="240" w:lineRule="auto"/>
              <w:jc w:val="center"/>
              <w:rPr>
                <w:b/>
              </w:rPr>
            </w:pPr>
            <w:r>
              <w:rPr>
                <w:b/>
              </w:rPr>
              <w:t>Recall</w:t>
            </w:r>
          </w:p>
        </w:tc>
        <w:tc>
          <w:tcPr>
            <w:tcW w:w="1331" w:type="dxa"/>
            <w:shd w:val="clear" w:color="auto" w:fill="auto"/>
            <w:tcMar>
              <w:top w:w="100" w:type="dxa"/>
              <w:left w:w="100" w:type="dxa"/>
              <w:bottom w:w="100" w:type="dxa"/>
              <w:right w:w="100" w:type="dxa"/>
            </w:tcMar>
          </w:tcPr>
          <w:p w14:paraId="00000101" w14:textId="77777777" w:rsidR="001311D9" w:rsidRDefault="004D2F77">
            <w:pPr>
              <w:widowControl w:val="0"/>
              <w:spacing w:line="240" w:lineRule="auto"/>
              <w:jc w:val="center"/>
              <w:rPr>
                <w:b/>
              </w:rPr>
            </w:pPr>
            <w:r>
              <w:rPr>
                <w:b/>
              </w:rPr>
              <w:t>F1</w:t>
            </w:r>
          </w:p>
          <w:p w14:paraId="00000102" w14:textId="77777777" w:rsidR="001311D9" w:rsidRDefault="004D2F77">
            <w:pPr>
              <w:widowControl w:val="0"/>
              <w:spacing w:line="240" w:lineRule="auto"/>
              <w:jc w:val="center"/>
              <w:rPr>
                <w:b/>
              </w:rPr>
            </w:pPr>
            <w:r>
              <w:rPr>
                <w:b/>
              </w:rPr>
              <w:t>Score</w:t>
            </w:r>
          </w:p>
        </w:tc>
      </w:tr>
      <w:tr w:rsidR="001311D9" w14:paraId="204F4F60" w14:textId="77777777" w:rsidTr="004E3D89">
        <w:tc>
          <w:tcPr>
            <w:tcW w:w="841" w:type="dxa"/>
            <w:shd w:val="clear" w:color="auto" w:fill="D9D9D9"/>
            <w:tcMar>
              <w:top w:w="100" w:type="dxa"/>
              <w:left w:w="100" w:type="dxa"/>
              <w:bottom w:w="100" w:type="dxa"/>
              <w:right w:w="100" w:type="dxa"/>
            </w:tcMar>
          </w:tcPr>
          <w:p w14:paraId="00000103" w14:textId="77777777" w:rsidR="001311D9" w:rsidRDefault="004D2F77">
            <w:pPr>
              <w:widowControl w:val="0"/>
              <w:spacing w:line="240" w:lineRule="auto"/>
              <w:jc w:val="center"/>
            </w:pPr>
            <w:r>
              <w:t>A</w:t>
            </w:r>
          </w:p>
        </w:tc>
        <w:tc>
          <w:tcPr>
            <w:tcW w:w="1134" w:type="dxa"/>
            <w:shd w:val="clear" w:color="auto" w:fill="D9D9D9"/>
            <w:tcMar>
              <w:top w:w="100" w:type="dxa"/>
              <w:left w:w="100" w:type="dxa"/>
              <w:bottom w:w="100" w:type="dxa"/>
              <w:right w:w="100" w:type="dxa"/>
            </w:tcMar>
          </w:tcPr>
          <w:p w14:paraId="00000104" w14:textId="77777777" w:rsidR="001311D9" w:rsidRDefault="004D2F77">
            <w:pPr>
              <w:widowControl w:val="0"/>
              <w:spacing w:line="240" w:lineRule="auto"/>
              <w:jc w:val="center"/>
            </w:pPr>
            <w:r>
              <w:t>50</w:t>
            </w:r>
          </w:p>
        </w:tc>
        <w:tc>
          <w:tcPr>
            <w:tcW w:w="1701" w:type="dxa"/>
            <w:shd w:val="clear" w:color="auto" w:fill="D9D9D9"/>
            <w:tcMar>
              <w:top w:w="100" w:type="dxa"/>
              <w:left w:w="100" w:type="dxa"/>
              <w:bottom w:w="100" w:type="dxa"/>
              <w:right w:w="100" w:type="dxa"/>
            </w:tcMar>
          </w:tcPr>
          <w:p w14:paraId="00000105" w14:textId="77777777" w:rsidR="001311D9" w:rsidRDefault="004D2F77">
            <w:pPr>
              <w:widowControl w:val="0"/>
              <w:spacing w:line="240" w:lineRule="auto"/>
              <w:jc w:val="center"/>
            </w:pPr>
            <w:r>
              <w:t>No</w:t>
            </w:r>
          </w:p>
        </w:tc>
        <w:tc>
          <w:tcPr>
            <w:tcW w:w="1593" w:type="dxa"/>
            <w:shd w:val="clear" w:color="auto" w:fill="D9D9D9"/>
            <w:tcMar>
              <w:top w:w="100" w:type="dxa"/>
              <w:left w:w="100" w:type="dxa"/>
              <w:bottom w:w="100" w:type="dxa"/>
              <w:right w:w="100" w:type="dxa"/>
            </w:tcMar>
          </w:tcPr>
          <w:p w14:paraId="00000106" w14:textId="77777777" w:rsidR="001311D9" w:rsidRDefault="004D2F77">
            <w:pPr>
              <w:widowControl w:val="0"/>
              <w:spacing w:line="240" w:lineRule="auto"/>
              <w:jc w:val="center"/>
            </w:pPr>
            <w:r>
              <w:t>0.73</w:t>
            </w:r>
          </w:p>
        </w:tc>
        <w:tc>
          <w:tcPr>
            <w:tcW w:w="1242" w:type="dxa"/>
            <w:shd w:val="clear" w:color="auto" w:fill="D9D9D9"/>
            <w:tcMar>
              <w:top w:w="100" w:type="dxa"/>
              <w:left w:w="100" w:type="dxa"/>
              <w:bottom w:w="100" w:type="dxa"/>
              <w:right w:w="100" w:type="dxa"/>
            </w:tcMar>
          </w:tcPr>
          <w:p w14:paraId="00000107" w14:textId="77777777" w:rsidR="001311D9" w:rsidRDefault="004D2F77">
            <w:pPr>
              <w:widowControl w:val="0"/>
              <w:spacing w:line="240" w:lineRule="auto"/>
              <w:jc w:val="center"/>
            </w:pPr>
            <w:r>
              <w:t>0.54</w:t>
            </w:r>
          </w:p>
        </w:tc>
        <w:tc>
          <w:tcPr>
            <w:tcW w:w="1188" w:type="dxa"/>
            <w:shd w:val="clear" w:color="auto" w:fill="D9D9D9"/>
            <w:tcMar>
              <w:top w:w="100" w:type="dxa"/>
              <w:left w:w="100" w:type="dxa"/>
              <w:bottom w:w="100" w:type="dxa"/>
              <w:right w:w="100" w:type="dxa"/>
            </w:tcMar>
          </w:tcPr>
          <w:p w14:paraId="00000108" w14:textId="77777777" w:rsidR="001311D9" w:rsidRDefault="004D2F77">
            <w:pPr>
              <w:widowControl w:val="0"/>
              <w:spacing w:line="240" w:lineRule="auto"/>
              <w:jc w:val="center"/>
            </w:pPr>
            <w:r>
              <w:t>0.94</w:t>
            </w:r>
          </w:p>
        </w:tc>
        <w:tc>
          <w:tcPr>
            <w:tcW w:w="1331" w:type="dxa"/>
            <w:shd w:val="clear" w:color="auto" w:fill="D9D9D9"/>
            <w:tcMar>
              <w:top w:w="100" w:type="dxa"/>
              <w:left w:w="100" w:type="dxa"/>
              <w:bottom w:w="100" w:type="dxa"/>
              <w:right w:w="100" w:type="dxa"/>
            </w:tcMar>
          </w:tcPr>
          <w:p w14:paraId="00000109" w14:textId="20B91EFC" w:rsidR="001311D9" w:rsidRDefault="004D2F77">
            <w:pPr>
              <w:widowControl w:val="0"/>
              <w:spacing w:line="240" w:lineRule="auto"/>
              <w:jc w:val="center"/>
            </w:pPr>
            <w:r>
              <w:t>0.6</w:t>
            </w:r>
            <w:r w:rsidR="00452C72">
              <w:t>8</w:t>
            </w:r>
          </w:p>
        </w:tc>
      </w:tr>
      <w:tr w:rsidR="001311D9" w14:paraId="1DA4D51E" w14:textId="77777777" w:rsidTr="004E3D89">
        <w:tc>
          <w:tcPr>
            <w:tcW w:w="841" w:type="dxa"/>
            <w:shd w:val="clear" w:color="auto" w:fill="auto"/>
            <w:tcMar>
              <w:top w:w="100" w:type="dxa"/>
              <w:left w:w="100" w:type="dxa"/>
              <w:bottom w:w="100" w:type="dxa"/>
              <w:right w:w="100" w:type="dxa"/>
            </w:tcMar>
          </w:tcPr>
          <w:p w14:paraId="0000010A" w14:textId="77777777" w:rsidR="001311D9" w:rsidRDefault="004D2F77">
            <w:pPr>
              <w:widowControl w:val="0"/>
              <w:spacing w:line="240" w:lineRule="auto"/>
              <w:jc w:val="center"/>
            </w:pPr>
            <w:r>
              <w:t>B</w:t>
            </w:r>
          </w:p>
        </w:tc>
        <w:tc>
          <w:tcPr>
            <w:tcW w:w="1134" w:type="dxa"/>
            <w:shd w:val="clear" w:color="auto" w:fill="auto"/>
            <w:tcMar>
              <w:top w:w="100" w:type="dxa"/>
              <w:left w:w="100" w:type="dxa"/>
              <w:bottom w:w="100" w:type="dxa"/>
              <w:right w:w="100" w:type="dxa"/>
            </w:tcMar>
          </w:tcPr>
          <w:p w14:paraId="0000010B" w14:textId="77777777" w:rsidR="001311D9" w:rsidRDefault="004D2F77">
            <w:pPr>
              <w:widowControl w:val="0"/>
              <w:spacing w:line="240" w:lineRule="auto"/>
              <w:jc w:val="center"/>
            </w:pPr>
            <w:r>
              <w:t>50</w:t>
            </w:r>
          </w:p>
        </w:tc>
        <w:tc>
          <w:tcPr>
            <w:tcW w:w="1701" w:type="dxa"/>
            <w:shd w:val="clear" w:color="auto" w:fill="auto"/>
            <w:tcMar>
              <w:top w:w="100" w:type="dxa"/>
              <w:left w:w="100" w:type="dxa"/>
              <w:bottom w:w="100" w:type="dxa"/>
              <w:right w:w="100" w:type="dxa"/>
            </w:tcMar>
          </w:tcPr>
          <w:p w14:paraId="0000010C" w14:textId="77777777" w:rsidR="001311D9" w:rsidRDefault="004D2F77">
            <w:pPr>
              <w:widowControl w:val="0"/>
              <w:spacing w:line="240" w:lineRule="auto"/>
              <w:jc w:val="center"/>
            </w:pPr>
            <w:r>
              <w:t>Yes</w:t>
            </w:r>
          </w:p>
        </w:tc>
        <w:tc>
          <w:tcPr>
            <w:tcW w:w="1593" w:type="dxa"/>
            <w:shd w:val="clear" w:color="auto" w:fill="auto"/>
            <w:tcMar>
              <w:top w:w="100" w:type="dxa"/>
              <w:left w:w="100" w:type="dxa"/>
              <w:bottom w:w="100" w:type="dxa"/>
              <w:right w:w="100" w:type="dxa"/>
            </w:tcMar>
          </w:tcPr>
          <w:p w14:paraId="0000010D" w14:textId="77777777" w:rsidR="001311D9" w:rsidRDefault="004D2F77">
            <w:pPr>
              <w:widowControl w:val="0"/>
              <w:spacing w:line="240" w:lineRule="auto"/>
              <w:jc w:val="center"/>
            </w:pPr>
            <w:r>
              <w:t>0.75</w:t>
            </w:r>
          </w:p>
        </w:tc>
        <w:tc>
          <w:tcPr>
            <w:tcW w:w="1242" w:type="dxa"/>
            <w:shd w:val="clear" w:color="auto" w:fill="auto"/>
            <w:tcMar>
              <w:top w:w="100" w:type="dxa"/>
              <w:left w:w="100" w:type="dxa"/>
              <w:bottom w:w="100" w:type="dxa"/>
              <w:right w:w="100" w:type="dxa"/>
            </w:tcMar>
          </w:tcPr>
          <w:p w14:paraId="0000010E" w14:textId="77777777" w:rsidR="001311D9" w:rsidRDefault="004D2F77">
            <w:pPr>
              <w:widowControl w:val="0"/>
              <w:spacing w:line="240" w:lineRule="auto"/>
              <w:jc w:val="center"/>
            </w:pPr>
            <w:r>
              <w:t>0.57</w:t>
            </w:r>
          </w:p>
        </w:tc>
        <w:tc>
          <w:tcPr>
            <w:tcW w:w="1188" w:type="dxa"/>
            <w:shd w:val="clear" w:color="auto" w:fill="auto"/>
            <w:tcMar>
              <w:top w:w="100" w:type="dxa"/>
              <w:left w:w="100" w:type="dxa"/>
              <w:bottom w:w="100" w:type="dxa"/>
              <w:right w:w="100" w:type="dxa"/>
            </w:tcMar>
          </w:tcPr>
          <w:p w14:paraId="0000010F" w14:textId="77777777" w:rsidR="001311D9" w:rsidRDefault="004D2F77">
            <w:pPr>
              <w:widowControl w:val="0"/>
              <w:spacing w:line="240" w:lineRule="auto"/>
              <w:jc w:val="center"/>
            </w:pPr>
            <w:r>
              <w:t>0.93</w:t>
            </w:r>
          </w:p>
        </w:tc>
        <w:tc>
          <w:tcPr>
            <w:tcW w:w="1331" w:type="dxa"/>
            <w:shd w:val="clear" w:color="auto" w:fill="auto"/>
            <w:tcMar>
              <w:top w:w="100" w:type="dxa"/>
              <w:left w:w="100" w:type="dxa"/>
              <w:bottom w:w="100" w:type="dxa"/>
              <w:right w:w="100" w:type="dxa"/>
            </w:tcMar>
          </w:tcPr>
          <w:p w14:paraId="00000110" w14:textId="3826E561" w:rsidR="001311D9" w:rsidRDefault="004D2F77">
            <w:pPr>
              <w:widowControl w:val="0"/>
              <w:spacing w:line="240" w:lineRule="auto"/>
              <w:jc w:val="center"/>
            </w:pPr>
            <w:r>
              <w:t>0.7</w:t>
            </w:r>
            <w:r w:rsidR="00452C72">
              <w:t>0</w:t>
            </w:r>
          </w:p>
        </w:tc>
      </w:tr>
      <w:tr w:rsidR="001311D9" w14:paraId="57909F10" w14:textId="77777777" w:rsidTr="004E3D89">
        <w:tc>
          <w:tcPr>
            <w:tcW w:w="841" w:type="dxa"/>
            <w:shd w:val="clear" w:color="auto" w:fill="D9D9D9"/>
            <w:tcMar>
              <w:top w:w="100" w:type="dxa"/>
              <w:left w:w="100" w:type="dxa"/>
              <w:bottom w:w="100" w:type="dxa"/>
              <w:right w:w="100" w:type="dxa"/>
            </w:tcMar>
          </w:tcPr>
          <w:p w14:paraId="00000111" w14:textId="77777777" w:rsidR="001311D9" w:rsidRDefault="004D2F77">
            <w:pPr>
              <w:widowControl w:val="0"/>
              <w:spacing w:line="240" w:lineRule="auto"/>
              <w:jc w:val="center"/>
            </w:pPr>
            <w:r>
              <w:t>C</w:t>
            </w:r>
          </w:p>
        </w:tc>
        <w:tc>
          <w:tcPr>
            <w:tcW w:w="1134" w:type="dxa"/>
            <w:shd w:val="clear" w:color="auto" w:fill="D9D9D9"/>
            <w:tcMar>
              <w:top w:w="100" w:type="dxa"/>
              <w:left w:w="100" w:type="dxa"/>
              <w:bottom w:w="100" w:type="dxa"/>
              <w:right w:w="100" w:type="dxa"/>
            </w:tcMar>
          </w:tcPr>
          <w:p w14:paraId="00000112" w14:textId="77777777" w:rsidR="001311D9" w:rsidRDefault="004D2F77">
            <w:pPr>
              <w:widowControl w:val="0"/>
              <w:spacing w:line="240" w:lineRule="auto"/>
              <w:jc w:val="center"/>
            </w:pPr>
            <w:r>
              <w:t>75</w:t>
            </w:r>
          </w:p>
        </w:tc>
        <w:tc>
          <w:tcPr>
            <w:tcW w:w="1701" w:type="dxa"/>
            <w:shd w:val="clear" w:color="auto" w:fill="D9D9D9"/>
            <w:tcMar>
              <w:top w:w="100" w:type="dxa"/>
              <w:left w:w="100" w:type="dxa"/>
              <w:bottom w:w="100" w:type="dxa"/>
              <w:right w:w="100" w:type="dxa"/>
            </w:tcMar>
          </w:tcPr>
          <w:p w14:paraId="00000113" w14:textId="77777777" w:rsidR="001311D9" w:rsidRDefault="004D2F77">
            <w:pPr>
              <w:widowControl w:val="0"/>
              <w:spacing w:line="240" w:lineRule="auto"/>
              <w:jc w:val="center"/>
            </w:pPr>
            <w:r>
              <w:t>No</w:t>
            </w:r>
          </w:p>
        </w:tc>
        <w:tc>
          <w:tcPr>
            <w:tcW w:w="1593" w:type="dxa"/>
            <w:shd w:val="clear" w:color="auto" w:fill="D9D9D9"/>
            <w:tcMar>
              <w:top w:w="100" w:type="dxa"/>
              <w:left w:w="100" w:type="dxa"/>
              <w:bottom w:w="100" w:type="dxa"/>
              <w:right w:w="100" w:type="dxa"/>
            </w:tcMar>
          </w:tcPr>
          <w:p w14:paraId="00000114" w14:textId="77777777" w:rsidR="001311D9" w:rsidRDefault="004D2F77">
            <w:pPr>
              <w:widowControl w:val="0"/>
              <w:spacing w:line="240" w:lineRule="auto"/>
              <w:jc w:val="center"/>
            </w:pPr>
            <w:r>
              <w:t>0.70</w:t>
            </w:r>
          </w:p>
        </w:tc>
        <w:tc>
          <w:tcPr>
            <w:tcW w:w="1242" w:type="dxa"/>
            <w:shd w:val="clear" w:color="auto" w:fill="D9D9D9"/>
            <w:tcMar>
              <w:top w:w="100" w:type="dxa"/>
              <w:left w:w="100" w:type="dxa"/>
              <w:bottom w:w="100" w:type="dxa"/>
              <w:right w:w="100" w:type="dxa"/>
            </w:tcMar>
          </w:tcPr>
          <w:p w14:paraId="00000115" w14:textId="77777777" w:rsidR="001311D9" w:rsidRDefault="004D2F77">
            <w:pPr>
              <w:widowControl w:val="0"/>
              <w:spacing w:line="240" w:lineRule="auto"/>
              <w:jc w:val="center"/>
            </w:pPr>
            <w:r>
              <w:t>0.50</w:t>
            </w:r>
          </w:p>
        </w:tc>
        <w:tc>
          <w:tcPr>
            <w:tcW w:w="1188" w:type="dxa"/>
            <w:shd w:val="clear" w:color="auto" w:fill="D9D9D9"/>
            <w:tcMar>
              <w:top w:w="100" w:type="dxa"/>
              <w:left w:w="100" w:type="dxa"/>
              <w:bottom w:w="100" w:type="dxa"/>
              <w:right w:w="100" w:type="dxa"/>
            </w:tcMar>
          </w:tcPr>
          <w:p w14:paraId="00000116" w14:textId="77777777" w:rsidR="001311D9" w:rsidRDefault="004D2F77">
            <w:pPr>
              <w:widowControl w:val="0"/>
              <w:spacing w:line="240" w:lineRule="auto"/>
              <w:jc w:val="center"/>
            </w:pPr>
            <w:r>
              <w:t>0.89</w:t>
            </w:r>
          </w:p>
        </w:tc>
        <w:tc>
          <w:tcPr>
            <w:tcW w:w="1331" w:type="dxa"/>
            <w:shd w:val="clear" w:color="auto" w:fill="D9D9D9"/>
            <w:tcMar>
              <w:top w:w="100" w:type="dxa"/>
              <w:left w:w="100" w:type="dxa"/>
              <w:bottom w:w="100" w:type="dxa"/>
              <w:right w:w="100" w:type="dxa"/>
            </w:tcMar>
          </w:tcPr>
          <w:p w14:paraId="00000117" w14:textId="77777777" w:rsidR="001311D9" w:rsidRDefault="004D2F77">
            <w:pPr>
              <w:widowControl w:val="0"/>
              <w:spacing w:line="240" w:lineRule="auto"/>
              <w:jc w:val="center"/>
            </w:pPr>
            <w:r>
              <w:t>0.64</w:t>
            </w:r>
          </w:p>
        </w:tc>
      </w:tr>
      <w:tr w:rsidR="001311D9" w14:paraId="6233075F" w14:textId="77777777" w:rsidTr="004E3D89">
        <w:tc>
          <w:tcPr>
            <w:tcW w:w="841" w:type="dxa"/>
            <w:shd w:val="clear" w:color="auto" w:fill="auto"/>
            <w:tcMar>
              <w:top w:w="100" w:type="dxa"/>
              <w:left w:w="100" w:type="dxa"/>
              <w:bottom w:w="100" w:type="dxa"/>
              <w:right w:w="100" w:type="dxa"/>
            </w:tcMar>
          </w:tcPr>
          <w:p w14:paraId="00000118" w14:textId="77777777" w:rsidR="001311D9" w:rsidRDefault="004D2F77">
            <w:pPr>
              <w:widowControl w:val="0"/>
              <w:spacing w:line="240" w:lineRule="auto"/>
              <w:jc w:val="center"/>
            </w:pPr>
            <w:r>
              <w:t>D</w:t>
            </w:r>
          </w:p>
        </w:tc>
        <w:tc>
          <w:tcPr>
            <w:tcW w:w="1134" w:type="dxa"/>
            <w:shd w:val="clear" w:color="auto" w:fill="auto"/>
            <w:tcMar>
              <w:top w:w="100" w:type="dxa"/>
              <w:left w:w="100" w:type="dxa"/>
              <w:bottom w:w="100" w:type="dxa"/>
              <w:right w:w="100" w:type="dxa"/>
            </w:tcMar>
          </w:tcPr>
          <w:p w14:paraId="00000119" w14:textId="77777777" w:rsidR="001311D9" w:rsidRDefault="004D2F77">
            <w:pPr>
              <w:widowControl w:val="0"/>
              <w:spacing w:line="240" w:lineRule="auto"/>
              <w:jc w:val="center"/>
            </w:pPr>
            <w:r>
              <w:t>75</w:t>
            </w:r>
          </w:p>
        </w:tc>
        <w:tc>
          <w:tcPr>
            <w:tcW w:w="1701" w:type="dxa"/>
            <w:shd w:val="clear" w:color="auto" w:fill="auto"/>
            <w:tcMar>
              <w:top w:w="100" w:type="dxa"/>
              <w:left w:w="100" w:type="dxa"/>
              <w:bottom w:w="100" w:type="dxa"/>
              <w:right w:w="100" w:type="dxa"/>
            </w:tcMar>
          </w:tcPr>
          <w:p w14:paraId="0000011A" w14:textId="77777777" w:rsidR="001311D9" w:rsidRDefault="004D2F77">
            <w:pPr>
              <w:widowControl w:val="0"/>
              <w:spacing w:line="240" w:lineRule="auto"/>
              <w:jc w:val="center"/>
            </w:pPr>
            <w:r>
              <w:t>Yes</w:t>
            </w:r>
          </w:p>
        </w:tc>
        <w:tc>
          <w:tcPr>
            <w:tcW w:w="1593" w:type="dxa"/>
            <w:shd w:val="clear" w:color="auto" w:fill="auto"/>
            <w:tcMar>
              <w:top w:w="100" w:type="dxa"/>
              <w:left w:w="100" w:type="dxa"/>
              <w:bottom w:w="100" w:type="dxa"/>
              <w:right w:w="100" w:type="dxa"/>
            </w:tcMar>
          </w:tcPr>
          <w:p w14:paraId="0000011B" w14:textId="77777777" w:rsidR="001311D9" w:rsidRDefault="004D2F77">
            <w:pPr>
              <w:widowControl w:val="0"/>
              <w:spacing w:line="240" w:lineRule="auto"/>
              <w:jc w:val="center"/>
            </w:pPr>
            <w:r>
              <w:t>0.75</w:t>
            </w:r>
          </w:p>
        </w:tc>
        <w:tc>
          <w:tcPr>
            <w:tcW w:w="1242" w:type="dxa"/>
            <w:shd w:val="clear" w:color="auto" w:fill="auto"/>
            <w:tcMar>
              <w:top w:w="100" w:type="dxa"/>
              <w:left w:w="100" w:type="dxa"/>
              <w:bottom w:w="100" w:type="dxa"/>
              <w:right w:w="100" w:type="dxa"/>
            </w:tcMar>
          </w:tcPr>
          <w:p w14:paraId="0000011C" w14:textId="77777777" w:rsidR="001311D9" w:rsidRDefault="004D2F77">
            <w:pPr>
              <w:widowControl w:val="0"/>
              <w:spacing w:line="240" w:lineRule="auto"/>
              <w:jc w:val="center"/>
            </w:pPr>
            <w:r>
              <w:t>0.62</w:t>
            </w:r>
          </w:p>
        </w:tc>
        <w:tc>
          <w:tcPr>
            <w:tcW w:w="1188" w:type="dxa"/>
            <w:shd w:val="clear" w:color="auto" w:fill="auto"/>
            <w:tcMar>
              <w:top w:w="100" w:type="dxa"/>
              <w:left w:w="100" w:type="dxa"/>
              <w:bottom w:w="100" w:type="dxa"/>
              <w:right w:w="100" w:type="dxa"/>
            </w:tcMar>
          </w:tcPr>
          <w:p w14:paraId="0000011D" w14:textId="77777777" w:rsidR="001311D9" w:rsidRDefault="004D2F77">
            <w:pPr>
              <w:widowControl w:val="0"/>
              <w:spacing w:line="240" w:lineRule="auto"/>
              <w:jc w:val="center"/>
            </w:pPr>
            <w:r>
              <w:t>0.80</w:t>
            </w:r>
          </w:p>
        </w:tc>
        <w:tc>
          <w:tcPr>
            <w:tcW w:w="1331" w:type="dxa"/>
            <w:shd w:val="clear" w:color="auto" w:fill="auto"/>
            <w:tcMar>
              <w:top w:w="100" w:type="dxa"/>
              <w:left w:w="100" w:type="dxa"/>
              <w:bottom w:w="100" w:type="dxa"/>
              <w:right w:w="100" w:type="dxa"/>
            </w:tcMar>
          </w:tcPr>
          <w:p w14:paraId="0000011E" w14:textId="78E65A66" w:rsidR="001311D9" w:rsidRDefault="004D2F77">
            <w:pPr>
              <w:widowControl w:val="0"/>
              <w:spacing w:line="240" w:lineRule="auto"/>
              <w:jc w:val="center"/>
            </w:pPr>
            <w:r>
              <w:t>0.7</w:t>
            </w:r>
            <w:r w:rsidR="00452C72">
              <w:t>0</w:t>
            </w:r>
          </w:p>
        </w:tc>
      </w:tr>
      <w:tr w:rsidR="001311D9" w14:paraId="5AAEAA31" w14:textId="77777777" w:rsidTr="004E3D89">
        <w:tc>
          <w:tcPr>
            <w:tcW w:w="841" w:type="dxa"/>
            <w:shd w:val="clear" w:color="auto" w:fill="D9D9D9"/>
            <w:tcMar>
              <w:top w:w="100" w:type="dxa"/>
              <w:left w:w="100" w:type="dxa"/>
              <w:bottom w:w="100" w:type="dxa"/>
              <w:right w:w="100" w:type="dxa"/>
            </w:tcMar>
          </w:tcPr>
          <w:p w14:paraId="0000011F" w14:textId="77777777" w:rsidR="001311D9" w:rsidRDefault="004D2F77">
            <w:pPr>
              <w:widowControl w:val="0"/>
              <w:pBdr>
                <w:top w:val="nil"/>
                <w:left w:val="nil"/>
                <w:bottom w:val="nil"/>
                <w:right w:val="nil"/>
                <w:between w:val="nil"/>
              </w:pBdr>
              <w:spacing w:line="240" w:lineRule="auto"/>
              <w:jc w:val="center"/>
            </w:pPr>
            <w:r>
              <w:t>E</w:t>
            </w:r>
          </w:p>
        </w:tc>
        <w:tc>
          <w:tcPr>
            <w:tcW w:w="1134" w:type="dxa"/>
            <w:shd w:val="clear" w:color="auto" w:fill="D9D9D9"/>
            <w:tcMar>
              <w:top w:w="100" w:type="dxa"/>
              <w:left w:w="100" w:type="dxa"/>
              <w:bottom w:w="100" w:type="dxa"/>
              <w:right w:w="100" w:type="dxa"/>
            </w:tcMar>
          </w:tcPr>
          <w:p w14:paraId="00000120" w14:textId="77777777" w:rsidR="001311D9" w:rsidRDefault="004D2F77">
            <w:pPr>
              <w:widowControl w:val="0"/>
              <w:pBdr>
                <w:top w:val="nil"/>
                <w:left w:val="nil"/>
                <w:bottom w:val="nil"/>
                <w:right w:val="nil"/>
                <w:between w:val="nil"/>
              </w:pBdr>
              <w:spacing w:line="240" w:lineRule="auto"/>
              <w:jc w:val="center"/>
            </w:pPr>
            <w:r>
              <w:t>100</w:t>
            </w:r>
          </w:p>
        </w:tc>
        <w:tc>
          <w:tcPr>
            <w:tcW w:w="1701" w:type="dxa"/>
            <w:shd w:val="clear" w:color="auto" w:fill="D9D9D9"/>
            <w:tcMar>
              <w:top w:w="100" w:type="dxa"/>
              <w:left w:w="100" w:type="dxa"/>
              <w:bottom w:w="100" w:type="dxa"/>
              <w:right w:w="100" w:type="dxa"/>
            </w:tcMar>
          </w:tcPr>
          <w:p w14:paraId="00000121" w14:textId="77777777" w:rsidR="001311D9" w:rsidRDefault="004D2F77">
            <w:pPr>
              <w:widowControl w:val="0"/>
              <w:pBdr>
                <w:top w:val="nil"/>
                <w:left w:val="nil"/>
                <w:bottom w:val="nil"/>
                <w:right w:val="nil"/>
                <w:between w:val="nil"/>
              </w:pBdr>
              <w:spacing w:line="240" w:lineRule="auto"/>
              <w:jc w:val="center"/>
            </w:pPr>
            <w:r>
              <w:t>No</w:t>
            </w:r>
          </w:p>
        </w:tc>
        <w:tc>
          <w:tcPr>
            <w:tcW w:w="1593" w:type="dxa"/>
            <w:shd w:val="clear" w:color="auto" w:fill="D9D9D9"/>
            <w:tcMar>
              <w:top w:w="100" w:type="dxa"/>
              <w:left w:w="100" w:type="dxa"/>
              <w:bottom w:w="100" w:type="dxa"/>
              <w:right w:w="100" w:type="dxa"/>
            </w:tcMar>
          </w:tcPr>
          <w:p w14:paraId="00000122" w14:textId="77777777" w:rsidR="001311D9" w:rsidRDefault="004D2F77">
            <w:pPr>
              <w:widowControl w:val="0"/>
              <w:pBdr>
                <w:top w:val="nil"/>
                <w:left w:val="nil"/>
                <w:bottom w:val="nil"/>
                <w:right w:val="nil"/>
                <w:between w:val="nil"/>
              </w:pBdr>
              <w:spacing w:line="240" w:lineRule="auto"/>
              <w:jc w:val="center"/>
            </w:pPr>
            <w:r>
              <w:t>0.71</w:t>
            </w:r>
          </w:p>
        </w:tc>
        <w:tc>
          <w:tcPr>
            <w:tcW w:w="1242" w:type="dxa"/>
            <w:shd w:val="clear" w:color="auto" w:fill="D9D9D9"/>
            <w:tcMar>
              <w:top w:w="100" w:type="dxa"/>
              <w:left w:w="100" w:type="dxa"/>
              <w:bottom w:w="100" w:type="dxa"/>
              <w:right w:w="100" w:type="dxa"/>
            </w:tcMar>
          </w:tcPr>
          <w:p w14:paraId="00000123" w14:textId="2BDFA57E" w:rsidR="001311D9" w:rsidRDefault="004D2F77">
            <w:pPr>
              <w:widowControl w:val="0"/>
              <w:pBdr>
                <w:top w:val="nil"/>
                <w:left w:val="nil"/>
                <w:bottom w:val="nil"/>
                <w:right w:val="nil"/>
                <w:between w:val="nil"/>
              </w:pBdr>
              <w:spacing w:line="240" w:lineRule="auto"/>
              <w:jc w:val="center"/>
            </w:pPr>
            <w:r>
              <w:t>0.5</w:t>
            </w:r>
            <w:r w:rsidR="00452C72">
              <w:t>4</w:t>
            </w:r>
          </w:p>
        </w:tc>
        <w:tc>
          <w:tcPr>
            <w:tcW w:w="1188" w:type="dxa"/>
            <w:shd w:val="clear" w:color="auto" w:fill="D9D9D9"/>
            <w:tcMar>
              <w:top w:w="100" w:type="dxa"/>
              <w:left w:w="100" w:type="dxa"/>
              <w:bottom w:w="100" w:type="dxa"/>
              <w:right w:w="100" w:type="dxa"/>
            </w:tcMar>
          </w:tcPr>
          <w:p w14:paraId="00000124" w14:textId="77777777" w:rsidR="001311D9" w:rsidRDefault="004D2F77">
            <w:pPr>
              <w:widowControl w:val="0"/>
              <w:spacing w:line="240" w:lineRule="auto"/>
              <w:jc w:val="center"/>
            </w:pPr>
            <w:r>
              <w:t>0.78</w:t>
            </w:r>
          </w:p>
        </w:tc>
        <w:tc>
          <w:tcPr>
            <w:tcW w:w="1331" w:type="dxa"/>
            <w:shd w:val="clear" w:color="auto" w:fill="D9D9D9"/>
            <w:tcMar>
              <w:top w:w="100" w:type="dxa"/>
              <w:left w:w="100" w:type="dxa"/>
              <w:bottom w:w="100" w:type="dxa"/>
              <w:right w:w="100" w:type="dxa"/>
            </w:tcMar>
          </w:tcPr>
          <w:p w14:paraId="00000125" w14:textId="5455A609" w:rsidR="001311D9" w:rsidRDefault="004D2F77">
            <w:pPr>
              <w:widowControl w:val="0"/>
              <w:spacing w:line="240" w:lineRule="auto"/>
              <w:jc w:val="center"/>
            </w:pPr>
            <w:r>
              <w:t>0.6</w:t>
            </w:r>
            <w:r w:rsidR="00452C72">
              <w:t>4</w:t>
            </w:r>
          </w:p>
        </w:tc>
      </w:tr>
    </w:tbl>
    <w:p w14:paraId="00000126" w14:textId="77777777" w:rsidR="001311D9" w:rsidRPr="0095091D" w:rsidRDefault="004D2F77">
      <w:pPr>
        <w:rPr>
          <w:lang w:val="en-GB"/>
        </w:rPr>
      </w:pPr>
      <w:r w:rsidRPr="0095091D">
        <w:rPr>
          <w:lang w:val="en-GB"/>
        </w:rPr>
        <w:t>(* Scores obtained testing the model over 458 images from the test dataset)</w:t>
      </w:r>
    </w:p>
    <w:p w14:paraId="00000127" w14:textId="77777777" w:rsidR="001311D9" w:rsidRPr="0095091D" w:rsidRDefault="001311D9">
      <w:pPr>
        <w:rPr>
          <w:lang w:val="en-GB"/>
        </w:rPr>
      </w:pPr>
    </w:p>
    <w:p w14:paraId="00000128" w14:textId="77777777" w:rsidR="001311D9" w:rsidRPr="0095091D" w:rsidRDefault="004D2F77">
      <w:pPr>
        <w:rPr>
          <w:lang w:val="en-GB"/>
        </w:rPr>
      </w:pPr>
      <w:r w:rsidRPr="0095091D">
        <w:rPr>
          <w:lang w:val="en-GB"/>
        </w:rPr>
        <w:t>Then, as we observed a lack of training with 50 epochs models, and an overfitting problem with model E, so we tried with 75 epochs, once with augmentation and not. Earning an impr</w:t>
      </w:r>
      <w:r w:rsidRPr="0095091D">
        <w:rPr>
          <w:lang w:val="en-GB"/>
        </w:rPr>
        <w:t xml:space="preserve">ovement of the </w:t>
      </w:r>
      <w:proofErr w:type="spellStart"/>
      <w:r w:rsidRPr="0095091D">
        <w:rPr>
          <w:lang w:val="en-GB"/>
        </w:rPr>
        <w:t>IoU</w:t>
      </w:r>
      <w:proofErr w:type="spellEnd"/>
      <w:r w:rsidRPr="0095091D">
        <w:rPr>
          <w:lang w:val="en-GB"/>
        </w:rPr>
        <w:t xml:space="preserve"> score of 0.05 with the model D. </w:t>
      </w:r>
    </w:p>
    <w:p w14:paraId="00000129" w14:textId="77777777" w:rsidR="001311D9" w:rsidRPr="0095091D" w:rsidRDefault="001311D9">
      <w:pPr>
        <w:rPr>
          <w:lang w:val="en-GB"/>
        </w:rPr>
      </w:pPr>
    </w:p>
    <w:p w14:paraId="0000012A" w14:textId="77777777" w:rsidR="001311D9" w:rsidRPr="0095091D" w:rsidRDefault="004D2F77">
      <w:pPr>
        <w:rPr>
          <w:lang w:val="en-GB"/>
        </w:rPr>
      </w:pPr>
      <w:r w:rsidRPr="0095091D">
        <w:rPr>
          <w:lang w:val="en-GB"/>
        </w:rPr>
        <w:t>We can notice that the model with E has the same score of the one with the model B. Now, we are going do some comparisons of predicted masks:</w:t>
      </w:r>
    </w:p>
    <w:p w14:paraId="0000012B" w14:textId="77777777" w:rsidR="001311D9" w:rsidRPr="0095091D" w:rsidRDefault="004D2F77">
      <w:pPr>
        <w:rPr>
          <w:lang w:val="en-GB"/>
        </w:rPr>
      </w:pPr>
      <w:r w:rsidRPr="0095091D">
        <w:rPr>
          <w:lang w:val="en-GB"/>
        </w:rPr>
        <w:t>As we can see, the models perform quite well in some situatio</w:t>
      </w:r>
      <w:r w:rsidRPr="0095091D">
        <w:rPr>
          <w:lang w:val="en-GB"/>
        </w:rPr>
        <w:t>ns and not good in others, it depends on many factors.</w:t>
      </w:r>
    </w:p>
    <w:p w14:paraId="0000012C" w14:textId="77777777" w:rsidR="001311D9" w:rsidRDefault="004D2F77">
      <w:r>
        <w:rPr>
          <w:noProof/>
        </w:rPr>
        <w:drawing>
          <wp:inline distT="114300" distB="114300" distL="114300" distR="114300">
            <wp:extent cx="5172075" cy="189547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172075" cy="1895475"/>
                    </a:xfrm>
                    <a:prstGeom prst="rect">
                      <a:avLst/>
                    </a:prstGeom>
                    <a:ln/>
                  </pic:spPr>
                </pic:pic>
              </a:graphicData>
            </a:graphic>
          </wp:inline>
        </w:drawing>
      </w:r>
    </w:p>
    <w:p w14:paraId="0000012D" w14:textId="77777777" w:rsidR="001311D9" w:rsidRPr="0095091D" w:rsidRDefault="004D2F77">
      <w:pPr>
        <w:rPr>
          <w:lang w:val="en-GB"/>
        </w:rPr>
      </w:pPr>
      <w:r w:rsidRPr="0095091D">
        <w:rPr>
          <w:lang w:val="en-GB"/>
        </w:rPr>
        <w:t xml:space="preserve">Model A performs the segmentation task quite well, at least differentiating food from not food, but the classification task is not performed perfectly as it is predicting wrong classes. </w:t>
      </w:r>
    </w:p>
    <w:p w14:paraId="0000012E" w14:textId="77777777" w:rsidR="001311D9" w:rsidRDefault="004D2F77">
      <w:r>
        <w:rPr>
          <w:noProof/>
        </w:rPr>
        <w:lastRenderedPageBreak/>
        <w:drawing>
          <wp:inline distT="114300" distB="114300" distL="114300" distR="114300">
            <wp:extent cx="4943475" cy="189547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943475" cy="1895475"/>
                    </a:xfrm>
                    <a:prstGeom prst="rect">
                      <a:avLst/>
                    </a:prstGeom>
                    <a:ln/>
                  </pic:spPr>
                </pic:pic>
              </a:graphicData>
            </a:graphic>
          </wp:inline>
        </w:drawing>
      </w:r>
    </w:p>
    <w:p w14:paraId="0000012F" w14:textId="77777777" w:rsidR="001311D9" w:rsidRPr="0095091D" w:rsidRDefault="004D2F77">
      <w:pPr>
        <w:rPr>
          <w:lang w:val="en-GB"/>
        </w:rPr>
      </w:pPr>
      <w:r w:rsidRPr="0095091D">
        <w:rPr>
          <w:lang w:val="en-GB"/>
        </w:rPr>
        <w:t>Model B al</w:t>
      </w:r>
      <w:r w:rsidRPr="0095091D">
        <w:rPr>
          <w:lang w:val="en-GB"/>
        </w:rPr>
        <w:t xml:space="preserve">so performs the segmentation task quite well, also separating the two main parts of the food, but the classification task is not performed perfectly as it is recognizing rice as egg. </w:t>
      </w:r>
    </w:p>
    <w:p w14:paraId="00000130" w14:textId="77777777" w:rsidR="001311D9" w:rsidRDefault="004D2F77">
      <w:r>
        <w:rPr>
          <w:noProof/>
        </w:rPr>
        <w:drawing>
          <wp:inline distT="114300" distB="114300" distL="114300" distR="114300">
            <wp:extent cx="4749705" cy="1736237"/>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749705" cy="1736237"/>
                    </a:xfrm>
                    <a:prstGeom prst="rect">
                      <a:avLst/>
                    </a:prstGeom>
                    <a:ln/>
                  </pic:spPr>
                </pic:pic>
              </a:graphicData>
            </a:graphic>
          </wp:inline>
        </w:drawing>
      </w:r>
    </w:p>
    <w:p w14:paraId="00000131" w14:textId="77777777" w:rsidR="001311D9" w:rsidRPr="0095091D" w:rsidRDefault="004D2F77">
      <w:pPr>
        <w:rPr>
          <w:lang w:val="en-GB"/>
        </w:rPr>
      </w:pPr>
      <w:r w:rsidRPr="0095091D">
        <w:rPr>
          <w:lang w:val="en-GB"/>
        </w:rPr>
        <w:t>Model C is performing the segmentation task better than the previous t</w:t>
      </w:r>
      <w:r w:rsidRPr="0095091D">
        <w:rPr>
          <w:lang w:val="en-GB"/>
        </w:rPr>
        <w:t xml:space="preserve">wo, because </w:t>
      </w:r>
      <w:proofErr w:type="gramStart"/>
      <w:r w:rsidRPr="0095091D">
        <w:rPr>
          <w:lang w:val="en-GB"/>
        </w:rPr>
        <w:t>it’s</w:t>
      </w:r>
      <w:proofErr w:type="gramEnd"/>
      <w:r w:rsidRPr="0095091D">
        <w:rPr>
          <w:lang w:val="en-GB"/>
        </w:rPr>
        <w:t xml:space="preserve"> recognizing that in the major part the right part of the food is not labelled, and the in the left part, the classification task is done quite well because it’s classifying a portion of a rice correctly. </w:t>
      </w:r>
    </w:p>
    <w:p w14:paraId="00000132" w14:textId="77777777" w:rsidR="001311D9" w:rsidRDefault="004D2F77">
      <w:r>
        <w:rPr>
          <w:noProof/>
        </w:rPr>
        <w:drawing>
          <wp:inline distT="114300" distB="114300" distL="114300" distR="114300">
            <wp:extent cx="4970497" cy="1817962"/>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4970497" cy="1817962"/>
                    </a:xfrm>
                    <a:prstGeom prst="rect">
                      <a:avLst/>
                    </a:prstGeom>
                    <a:ln/>
                  </pic:spPr>
                </pic:pic>
              </a:graphicData>
            </a:graphic>
          </wp:inline>
        </w:drawing>
      </w:r>
    </w:p>
    <w:p w14:paraId="00000133" w14:textId="57A028A6" w:rsidR="001311D9" w:rsidRPr="0095091D" w:rsidRDefault="004D2F77">
      <w:pPr>
        <w:rPr>
          <w:lang w:val="en-GB"/>
        </w:rPr>
      </w:pPr>
      <w:r w:rsidRPr="0095091D">
        <w:rPr>
          <w:lang w:val="en-GB"/>
        </w:rPr>
        <w:t xml:space="preserve">Model D is the one that performs better than the others, as it segmented the image into two main parts, left one and right one, and classifying the left one correctly. And although the right part is wrongly classified but </w:t>
      </w:r>
      <w:r w:rsidR="00452C72" w:rsidRPr="0095091D">
        <w:rPr>
          <w:lang w:val="en-GB"/>
        </w:rPr>
        <w:t>it is</w:t>
      </w:r>
      <w:r w:rsidRPr="0095091D">
        <w:rPr>
          <w:lang w:val="en-GB"/>
        </w:rPr>
        <w:t xml:space="preserve"> segmented almost perfectly fr</w:t>
      </w:r>
      <w:r w:rsidRPr="0095091D">
        <w:rPr>
          <w:lang w:val="en-GB"/>
        </w:rPr>
        <w:t xml:space="preserve">om the container of the food. </w:t>
      </w:r>
    </w:p>
    <w:p w14:paraId="00000134" w14:textId="77777777" w:rsidR="001311D9" w:rsidRDefault="004D2F77">
      <w:r>
        <w:rPr>
          <w:noProof/>
        </w:rPr>
        <w:lastRenderedPageBreak/>
        <w:drawing>
          <wp:inline distT="114300" distB="114300" distL="114300" distR="114300">
            <wp:extent cx="5172075" cy="189547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172075" cy="1895475"/>
                    </a:xfrm>
                    <a:prstGeom prst="rect">
                      <a:avLst/>
                    </a:prstGeom>
                    <a:ln/>
                  </pic:spPr>
                </pic:pic>
              </a:graphicData>
            </a:graphic>
          </wp:inline>
        </w:drawing>
      </w:r>
    </w:p>
    <w:p w14:paraId="00000135" w14:textId="77777777" w:rsidR="001311D9" w:rsidRPr="0095091D" w:rsidRDefault="004D2F77">
      <w:pPr>
        <w:rPr>
          <w:lang w:val="en-GB"/>
        </w:rPr>
      </w:pPr>
      <w:r w:rsidRPr="0095091D">
        <w:rPr>
          <w:lang w:val="en-GB"/>
        </w:rPr>
        <w:t xml:space="preserve">The model E’s segmentation ability can be considered ok, as </w:t>
      </w:r>
      <w:proofErr w:type="gramStart"/>
      <w:r w:rsidRPr="0095091D">
        <w:rPr>
          <w:lang w:val="en-GB"/>
        </w:rPr>
        <w:t>it’s</w:t>
      </w:r>
      <w:proofErr w:type="gramEnd"/>
      <w:r w:rsidRPr="0095091D">
        <w:rPr>
          <w:lang w:val="en-GB"/>
        </w:rPr>
        <w:t xml:space="preserve"> segmentation evidences the major part of the food, and also it predicts correctly the class rice, but on the right part, it’s performing roughly. </w:t>
      </w:r>
    </w:p>
    <w:p w14:paraId="00000136" w14:textId="77777777" w:rsidR="001311D9" w:rsidRPr="0095091D" w:rsidRDefault="004D2F77" w:rsidP="0095091D">
      <w:pPr>
        <w:pStyle w:val="Heading1"/>
      </w:pPr>
      <w:bookmarkStart w:id="6" w:name="_Toc73261000"/>
      <w:r w:rsidRPr="0095091D">
        <w:t>Best model:</w:t>
      </w:r>
      <w:r w:rsidRPr="0095091D">
        <w:t xml:space="preserve"> model D</w:t>
      </w:r>
      <w:bookmarkEnd w:id="6"/>
    </w:p>
    <w:p w14:paraId="00000137" w14:textId="3D0AF0C5" w:rsidR="001311D9" w:rsidRPr="0095091D" w:rsidRDefault="004D2F77">
      <w:pPr>
        <w:rPr>
          <w:lang w:val="en-GB"/>
        </w:rPr>
      </w:pPr>
      <w:r w:rsidRPr="0095091D">
        <w:rPr>
          <w:lang w:val="en-GB"/>
        </w:rPr>
        <w:tab/>
        <w:t xml:space="preserve">After the comparison, based on the metrics, </w:t>
      </w:r>
      <w:r w:rsidR="000C44FF" w:rsidRPr="0095091D">
        <w:rPr>
          <w:lang w:val="en-GB"/>
        </w:rPr>
        <w:t>we</w:t>
      </w:r>
      <w:r w:rsidRPr="0095091D">
        <w:rPr>
          <w:lang w:val="en-GB"/>
        </w:rPr>
        <w:t xml:space="preserve"> decided that the best model is the model D, for the following reasons:</w:t>
      </w:r>
    </w:p>
    <w:p w14:paraId="00000138" w14:textId="517BBBD2" w:rsidR="001311D9" w:rsidRPr="0095091D" w:rsidRDefault="004D2F77">
      <w:pPr>
        <w:numPr>
          <w:ilvl w:val="0"/>
          <w:numId w:val="2"/>
        </w:numPr>
        <w:rPr>
          <w:lang w:val="en-GB"/>
        </w:rPr>
      </w:pPr>
      <w:r w:rsidRPr="0095091D">
        <w:rPr>
          <w:lang w:val="en-GB"/>
        </w:rPr>
        <w:t xml:space="preserve">Its segmentation ability is good, it </w:t>
      </w:r>
      <w:r w:rsidR="000C44FF" w:rsidRPr="0095091D">
        <w:rPr>
          <w:lang w:val="en-GB"/>
        </w:rPr>
        <w:t>can</w:t>
      </w:r>
      <w:r w:rsidRPr="0095091D">
        <w:rPr>
          <w:lang w:val="en-GB"/>
        </w:rPr>
        <w:t xml:space="preserve"> recognize almost all the food. </w:t>
      </w:r>
    </w:p>
    <w:p w14:paraId="00000139" w14:textId="64D77451" w:rsidR="001311D9" w:rsidRPr="0095091D" w:rsidRDefault="000C44FF">
      <w:pPr>
        <w:numPr>
          <w:ilvl w:val="0"/>
          <w:numId w:val="2"/>
        </w:numPr>
        <w:rPr>
          <w:lang w:val="en-GB"/>
        </w:rPr>
      </w:pPr>
      <w:r w:rsidRPr="0095091D">
        <w:rPr>
          <w:lang w:val="en-GB"/>
        </w:rPr>
        <w:t>Its</w:t>
      </w:r>
      <w:r w:rsidR="004D2F77" w:rsidRPr="0095091D">
        <w:rPr>
          <w:lang w:val="en-GB"/>
        </w:rPr>
        <w:t xml:space="preserve"> prediction ability is also good, because it</w:t>
      </w:r>
      <w:r w:rsidR="004D2F77" w:rsidRPr="0095091D">
        <w:rPr>
          <w:lang w:val="en-GB"/>
        </w:rPr>
        <w:t xml:space="preserve">’s not predicting too much false positive, as the consequence, the classification </w:t>
      </w:r>
      <w:proofErr w:type="gramStart"/>
      <w:r w:rsidR="004D2F77" w:rsidRPr="0095091D">
        <w:rPr>
          <w:lang w:val="en-GB"/>
        </w:rPr>
        <w:t>give</w:t>
      </w:r>
      <w:proofErr w:type="gramEnd"/>
      <w:r w:rsidR="004D2F77" w:rsidRPr="0095091D">
        <w:rPr>
          <w:lang w:val="en-GB"/>
        </w:rPr>
        <w:t xml:space="preserve"> as result only few (correct) classes</w:t>
      </w:r>
      <w:r w:rsidR="004D2F77">
        <w:rPr>
          <w:noProof/>
        </w:rPr>
        <w:drawing>
          <wp:anchor distT="114300" distB="114300" distL="114300" distR="114300" simplePos="0" relativeHeight="251659264" behindDoc="0" locked="0" layoutInCell="1" hidden="0" allowOverlap="1">
            <wp:simplePos x="0" y="0"/>
            <wp:positionH relativeFrom="column">
              <wp:posOffset>-57149</wp:posOffset>
            </wp:positionH>
            <wp:positionV relativeFrom="paragraph">
              <wp:posOffset>165387</wp:posOffset>
            </wp:positionV>
            <wp:extent cx="3224213" cy="2321433"/>
            <wp:effectExtent l="0" t="0" r="0" b="0"/>
            <wp:wrapSquare wrapText="bothSides" distT="114300" distB="11430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3224213" cy="2321433"/>
                    </a:xfrm>
                    <a:prstGeom prst="rect">
                      <a:avLst/>
                    </a:prstGeom>
                    <a:ln/>
                  </pic:spPr>
                </pic:pic>
              </a:graphicData>
            </a:graphic>
          </wp:anchor>
        </w:drawing>
      </w:r>
    </w:p>
    <w:p w14:paraId="0000013A" w14:textId="77777777" w:rsidR="001311D9" w:rsidRPr="0095091D" w:rsidRDefault="004D2F77">
      <w:pPr>
        <w:rPr>
          <w:lang w:val="en-GB"/>
        </w:rPr>
      </w:pPr>
      <w:r w:rsidRPr="0095091D">
        <w:rPr>
          <w:lang w:val="en-GB"/>
        </w:rPr>
        <w:t>The difference between the data obtained during the training-validation and the one given in the table is caused by the fact that w</w:t>
      </w:r>
      <w:r w:rsidRPr="0095091D">
        <w:rPr>
          <w:lang w:val="en-GB"/>
        </w:rPr>
        <w:t xml:space="preserve">e also used a threshold to binarize the probability of a pixel to be in a certain class. In this way, on average, we earn about 0.2 of </w:t>
      </w:r>
      <w:proofErr w:type="spellStart"/>
      <w:r w:rsidRPr="0095091D">
        <w:rPr>
          <w:lang w:val="en-GB"/>
        </w:rPr>
        <w:t>IoU</w:t>
      </w:r>
      <w:proofErr w:type="spellEnd"/>
      <w:r w:rsidRPr="0095091D">
        <w:rPr>
          <w:lang w:val="en-GB"/>
        </w:rPr>
        <w:t xml:space="preserve"> score. </w:t>
      </w:r>
    </w:p>
    <w:p w14:paraId="0000013B" w14:textId="77777777" w:rsidR="001311D9" w:rsidRPr="0095091D" w:rsidRDefault="004D2F77">
      <w:pPr>
        <w:rPr>
          <w:lang w:val="en-GB"/>
        </w:rPr>
      </w:pPr>
      <w:r w:rsidRPr="0095091D">
        <w:rPr>
          <w:lang w:val="en-GB"/>
        </w:rPr>
        <w:t>We can notice that the validation mean-</w:t>
      </w:r>
      <w:proofErr w:type="spellStart"/>
      <w:r w:rsidRPr="0095091D">
        <w:rPr>
          <w:lang w:val="en-GB"/>
        </w:rPr>
        <w:t>IoU</w:t>
      </w:r>
      <w:proofErr w:type="spellEnd"/>
      <w:r w:rsidRPr="0095091D">
        <w:rPr>
          <w:lang w:val="en-GB"/>
        </w:rPr>
        <w:t xml:space="preserve"> has a peak at a certain point, precisely at epoch 28, so we perfor</w:t>
      </w:r>
      <w:r w:rsidRPr="0095091D">
        <w:rPr>
          <w:lang w:val="en-GB"/>
        </w:rPr>
        <w:t xml:space="preserve">med another test, with only 28 epochs of training keeping other hyper-parameters the same and it does not yield any precision or mean </w:t>
      </w:r>
      <w:proofErr w:type="spellStart"/>
      <w:r w:rsidRPr="0095091D">
        <w:rPr>
          <w:lang w:val="en-GB"/>
        </w:rPr>
        <w:t>IoU</w:t>
      </w:r>
      <w:proofErr w:type="spellEnd"/>
      <w:r w:rsidRPr="0095091D">
        <w:rPr>
          <w:lang w:val="en-GB"/>
        </w:rPr>
        <w:t xml:space="preserve">. </w:t>
      </w:r>
    </w:p>
    <w:p w14:paraId="0000013C" w14:textId="77777777" w:rsidR="001311D9" w:rsidRPr="0095091D" w:rsidRDefault="004D2F77" w:rsidP="0095091D">
      <w:pPr>
        <w:pStyle w:val="Heading1"/>
      </w:pPr>
      <w:bookmarkStart w:id="7" w:name="_hm0kyrqnzy82" w:colFirst="0" w:colLast="0"/>
      <w:bookmarkStart w:id="8" w:name="_Toc73261001"/>
      <w:bookmarkEnd w:id="7"/>
      <w:r w:rsidRPr="0095091D">
        <w:t>Conclusion</w:t>
      </w:r>
      <w:bookmarkEnd w:id="8"/>
    </w:p>
    <w:p w14:paraId="0000013D" w14:textId="77777777" w:rsidR="001311D9" w:rsidRPr="0095091D" w:rsidRDefault="004D2F77">
      <w:pPr>
        <w:rPr>
          <w:lang w:val="en-GB"/>
        </w:rPr>
      </w:pPr>
      <w:r w:rsidRPr="0095091D">
        <w:rPr>
          <w:lang w:val="en-GB"/>
        </w:rPr>
        <w:tab/>
        <w:t>The Food Recognition Challenge is a very interesting exercise both from studying and applying point of v</w:t>
      </w:r>
      <w:r w:rsidRPr="0095091D">
        <w:rPr>
          <w:lang w:val="en-GB"/>
        </w:rPr>
        <w:t xml:space="preserve">iews. Sometimes </w:t>
      </w:r>
      <w:proofErr w:type="gramStart"/>
      <w:r w:rsidRPr="0095091D">
        <w:rPr>
          <w:lang w:val="en-GB"/>
        </w:rPr>
        <w:t>it’s</w:t>
      </w:r>
      <w:proofErr w:type="gramEnd"/>
      <w:r w:rsidRPr="0095091D">
        <w:rPr>
          <w:lang w:val="en-GB"/>
        </w:rPr>
        <w:t xml:space="preserve"> quite challenging for humans, so no surprise the machine has a hard time to succeed in this competition. However, the chosen model “The One Hundred Layers Tiramisu”, in our opinion, has done well enough. It performed very well in the s</w:t>
      </w:r>
      <w:r w:rsidRPr="0095091D">
        <w:rPr>
          <w:lang w:val="en-GB"/>
        </w:rPr>
        <w:t>egmentation task, and worse in the classification one. Most errors were made in topologically close classes such as “salad-leaf-salad-green” and “mixed-vegetables”.</w:t>
      </w:r>
    </w:p>
    <w:p w14:paraId="0000013E" w14:textId="2AEDDEC7" w:rsidR="001311D9" w:rsidRPr="0095091D" w:rsidRDefault="004D2F77">
      <w:pPr>
        <w:rPr>
          <w:lang w:val="en-GB"/>
        </w:rPr>
      </w:pPr>
      <w:r w:rsidRPr="0095091D">
        <w:rPr>
          <w:lang w:val="en-GB"/>
        </w:rPr>
        <w:lastRenderedPageBreak/>
        <w:tab/>
        <w:t xml:space="preserve">To improve the results, there are several things that can be done. </w:t>
      </w:r>
      <w:proofErr w:type="gramStart"/>
      <w:r w:rsidRPr="0095091D">
        <w:rPr>
          <w:lang w:val="en-GB"/>
        </w:rPr>
        <w:t>First of all</w:t>
      </w:r>
      <w:proofErr w:type="gramEnd"/>
      <w:r w:rsidRPr="0095091D">
        <w:rPr>
          <w:lang w:val="en-GB"/>
        </w:rPr>
        <w:t>, the quali</w:t>
      </w:r>
      <w:r w:rsidRPr="0095091D">
        <w:rPr>
          <w:lang w:val="en-GB"/>
        </w:rPr>
        <w:t xml:space="preserve">ty of the annotations of the dataset should be improved. There are a lot of masks in the training set that are both imprecise and </w:t>
      </w:r>
      <w:r w:rsidR="00A16DB4" w:rsidRPr="0095091D">
        <w:rPr>
          <w:lang w:val="en-GB"/>
        </w:rPr>
        <w:t>incorrect</w:t>
      </w:r>
      <w:r w:rsidRPr="0095091D">
        <w:rPr>
          <w:lang w:val="en-GB"/>
        </w:rPr>
        <w:t>. Secondly, the number of the images per class should be increased. CNNs are complex models, in our case there were n</w:t>
      </w:r>
      <w:r w:rsidRPr="0095091D">
        <w:rPr>
          <w:lang w:val="en-GB"/>
        </w:rPr>
        <w:t xml:space="preserve">early 9 </w:t>
      </w:r>
      <w:r w:rsidR="0095091D" w:rsidRPr="0095091D">
        <w:rPr>
          <w:lang w:val="en-GB"/>
        </w:rPr>
        <w:t>million</w:t>
      </w:r>
      <w:r w:rsidRPr="0095091D">
        <w:rPr>
          <w:lang w:val="en-GB"/>
        </w:rPr>
        <w:t xml:space="preserve"> parameters to estimate, therefore 6 hundred images per class, even with augmentation, is not enough to have good results. Finally, we were limited by computational power. Again, for reasons mentioned above CNNs need a lot of time to be tra</w:t>
      </w:r>
      <w:r w:rsidRPr="0095091D">
        <w:rPr>
          <w:lang w:val="en-GB"/>
        </w:rPr>
        <w:t xml:space="preserve">ined. Since there is no exact formula for what could work, we had to try several combinations of loss functions, hyperparameters and number of epochs. Therefore, we think that by applying improving techniques mentioned above with enough time and/or with a </w:t>
      </w:r>
      <w:r w:rsidRPr="0095091D">
        <w:rPr>
          <w:lang w:val="en-GB"/>
        </w:rPr>
        <w:t>more powerful computer could make the model functional even in real life applications.</w:t>
      </w:r>
    </w:p>
    <w:p w14:paraId="0000013F" w14:textId="77777777" w:rsidR="001311D9" w:rsidRPr="0095091D" w:rsidRDefault="004D2F77">
      <w:pPr>
        <w:rPr>
          <w:lang w:val="en-GB"/>
        </w:rPr>
      </w:pPr>
      <w:r w:rsidRPr="0095091D">
        <w:rPr>
          <w:lang w:val="en-GB"/>
        </w:rPr>
        <w:tab/>
        <w:t>Recognizing food was always a challenge for robots. We can easily see how this can be helpful to people with allergies and intolerances, so we hope someday machines can</w:t>
      </w:r>
      <w:r w:rsidRPr="0095091D">
        <w:rPr>
          <w:lang w:val="en-GB"/>
        </w:rPr>
        <w:t xml:space="preserve"> classify food at least as good as people.</w:t>
      </w:r>
    </w:p>
    <w:p w14:paraId="1E941558" w14:textId="1154236E" w:rsidR="004E3D89" w:rsidRDefault="004E3D89">
      <w:pPr>
        <w:rPr>
          <w:lang w:val="en-GB"/>
        </w:rPr>
      </w:pPr>
    </w:p>
    <w:p w14:paraId="00000140" w14:textId="19EC7012" w:rsidR="001311D9" w:rsidRPr="0095091D" w:rsidRDefault="004D2F77">
      <w:pPr>
        <w:rPr>
          <w:lang w:val="en-GB"/>
        </w:rPr>
      </w:pPr>
      <w:r w:rsidRPr="0095091D">
        <w:rPr>
          <w:lang w:val="en-GB"/>
        </w:rPr>
        <w:br w:type="page"/>
      </w:r>
    </w:p>
    <w:p w14:paraId="00000141" w14:textId="77777777" w:rsidR="001311D9" w:rsidRDefault="004D2F77">
      <w:pPr>
        <w:pStyle w:val="Heading1"/>
      </w:pPr>
      <w:bookmarkStart w:id="9" w:name="_Toc73261002"/>
      <w:r>
        <w:lastRenderedPageBreak/>
        <w:t>Bibliography</w:t>
      </w:r>
      <w:bookmarkEnd w:id="9"/>
    </w:p>
    <w:p w14:paraId="00000142" w14:textId="77777777" w:rsidR="001311D9" w:rsidRPr="0095091D" w:rsidRDefault="004D2F77">
      <w:pPr>
        <w:spacing w:line="480" w:lineRule="auto"/>
        <w:ind w:left="720"/>
        <w:rPr>
          <w:lang w:val="en-GB"/>
        </w:rPr>
      </w:pPr>
      <w:r>
        <w:t xml:space="preserve">Jegou, S., Drozdzal, M., Vazquez, D., Romero, A., &amp; Bengio, Y. (2017). </w:t>
      </w:r>
      <w:r w:rsidRPr="0095091D">
        <w:rPr>
          <w:lang w:val="en-GB"/>
        </w:rPr>
        <w:t xml:space="preserve">The one hundred layers tiramisu: Fully convolutional </w:t>
      </w:r>
      <w:proofErr w:type="spellStart"/>
      <w:r w:rsidRPr="0095091D">
        <w:rPr>
          <w:lang w:val="en-GB"/>
        </w:rPr>
        <w:t>densenets</w:t>
      </w:r>
      <w:proofErr w:type="spellEnd"/>
      <w:r w:rsidRPr="0095091D">
        <w:rPr>
          <w:lang w:val="en-GB"/>
        </w:rPr>
        <w:t xml:space="preserve"> for semantic segmentation. </w:t>
      </w:r>
      <w:r w:rsidRPr="0095091D">
        <w:rPr>
          <w:i/>
          <w:lang w:val="en-GB"/>
        </w:rPr>
        <w:t>2017 IEEE Conference on Computer Visi</w:t>
      </w:r>
      <w:r w:rsidRPr="0095091D">
        <w:rPr>
          <w:i/>
          <w:lang w:val="en-GB"/>
        </w:rPr>
        <w:t>on and Pattern Recognition Workshops (CVPRW)</w:t>
      </w:r>
      <w:r w:rsidRPr="0095091D">
        <w:rPr>
          <w:lang w:val="en-GB"/>
        </w:rPr>
        <w:t>. http://dx.doi.org/10.1109/cvprw.2017.156</w:t>
      </w:r>
    </w:p>
    <w:p w14:paraId="00000143" w14:textId="77777777" w:rsidR="001311D9" w:rsidRPr="0095091D" w:rsidRDefault="004D2F77">
      <w:pPr>
        <w:spacing w:line="480" w:lineRule="auto"/>
        <w:ind w:left="720"/>
        <w:rPr>
          <w:lang w:val="en-GB"/>
        </w:rPr>
      </w:pPr>
      <w:r w:rsidRPr="0095091D">
        <w:rPr>
          <w:lang w:val="en-GB"/>
        </w:rPr>
        <w:t xml:space="preserve">Jadon, S. (2020). A survey of loss functions for semantic segmentation. </w:t>
      </w:r>
      <w:r w:rsidRPr="0095091D">
        <w:rPr>
          <w:i/>
          <w:lang w:val="en-GB"/>
        </w:rPr>
        <w:t>2020 IEEE Conference on Computational Intelligence in Bioinformatics and Computational Biology (C</w:t>
      </w:r>
      <w:r w:rsidRPr="0095091D">
        <w:rPr>
          <w:i/>
          <w:lang w:val="en-GB"/>
        </w:rPr>
        <w:t>IBCB)</w:t>
      </w:r>
      <w:r w:rsidRPr="0095091D">
        <w:rPr>
          <w:lang w:val="en-GB"/>
        </w:rPr>
        <w:t>. http://dx.doi.org/10.1109/cibcb48159.2020.9277638</w:t>
      </w:r>
    </w:p>
    <w:p w14:paraId="00000144" w14:textId="77777777" w:rsidR="001311D9" w:rsidRPr="0095091D" w:rsidRDefault="001311D9">
      <w:pPr>
        <w:spacing w:line="480" w:lineRule="auto"/>
        <w:ind w:left="720"/>
        <w:rPr>
          <w:lang w:val="en-GB"/>
        </w:rPr>
      </w:pPr>
    </w:p>
    <w:p w14:paraId="00000145" w14:textId="77777777" w:rsidR="001311D9" w:rsidRPr="0095091D" w:rsidRDefault="001311D9">
      <w:pPr>
        <w:rPr>
          <w:lang w:val="en-GB"/>
        </w:rPr>
      </w:pPr>
    </w:p>
    <w:sectPr w:rsidR="001311D9" w:rsidRPr="0095091D">
      <w:footerReference w:type="default" r:id="rId23"/>
      <w:headerReference w:type="first" r:id="rId24"/>
      <w:footerReference w:type="first" r:id="rId25"/>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7CDA9" w14:textId="77777777" w:rsidR="004D2F77" w:rsidRDefault="004D2F77">
      <w:pPr>
        <w:spacing w:line="240" w:lineRule="auto"/>
      </w:pPr>
      <w:r>
        <w:separator/>
      </w:r>
    </w:p>
  </w:endnote>
  <w:endnote w:type="continuationSeparator" w:id="0">
    <w:p w14:paraId="0D7CFA2F" w14:textId="77777777" w:rsidR="004D2F77" w:rsidRDefault="004D2F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ssistant">
    <w:charset w:val="B1"/>
    <w:family w:val="auto"/>
    <w:pitch w:val="variable"/>
    <w:sig w:usb0="A00008FF" w:usb1="4000204B"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6" w14:textId="4941E967" w:rsidR="001311D9" w:rsidRDefault="004D2F77">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95091D">
      <w:rPr>
        <w:noProof/>
        <w:color w:val="000000"/>
      </w:rPr>
      <w:t>2</w:t>
    </w:r>
    <w:r>
      <w:rPr>
        <w:color w:val="000000"/>
      </w:rPr>
      <w:fldChar w:fldCharType="end"/>
    </w:r>
  </w:p>
  <w:p w14:paraId="00000147" w14:textId="77777777" w:rsidR="001311D9" w:rsidRDefault="001311D9">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9" w14:textId="77777777" w:rsidR="001311D9" w:rsidRDefault="001311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F4ACC" w14:textId="77777777" w:rsidR="004D2F77" w:rsidRDefault="004D2F77">
      <w:pPr>
        <w:spacing w:line="240" w:lineRule="auto"/>
      </w:pPr>
      <w:r>
        <w:separator/>
      </w:r>
    </w:p>
  </w:footnote>
  <w:footnote w:type="continuationSeparator" w:id="0">
    <w:p w14:paraId="0F2EE510" w14:textId="77777777" w:rsidR="004D2F77" w:rsidRDefault="004D2F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8" w14:textId="77777777" w:rsidR="001311D9" w:rsidRDefault="001311D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E286B"/>
    <w:multiLevelType w:val="multilevel"/>
    <w:tmpl w:val="B16028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8A33E1B"/>
    <w:multiLevelType w:val="multilevel"/>
    <w:tmpl w:val="943AE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C00931"/>
    <w:multiLevelType w:val="multilevel"/>
    <w:tmpl w:val="B6C66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D832B0D"/>
    <w:multiLevelType w:val="multilevel"/>
    <w:tmpl w:val="867A8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47C033E"/>
    <w:multiLevelType w:val="multilevel"/>
    <w:tmpl w:val="212AA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1D9"/>
    <w:rsid w:val="000C44FF"/>
    <w:rsid w:val="001311D9"/>
    <w:rsid w:val="00452C72"/>
    <w:rsid w:val="004D2F77"/>
    <w:rsid w:val="004E3D89"/>
    <w:rsid w:val="00800945"/>
    <w:rsid w:val="0095091D"/>
    <w:rsid w:val="00952A1D"/>
    <w:rsid w:val="00A16DB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51017"/>
  <w15:docId w15:val="{DA3867D7-A186-4721-AC4A-5FEFFD672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95091D"/>
    <w:pPr>
      <w:spacing w:after="100"/>
    </w:pPr>
  </w:style>
  <w:style w:type="paragraph" w:styleId="TOC2">
    <w:name w:val="toc 2"/>
    <w:basedOn w:val="Normal"/>
    <w:next w:val="Normal"/>
    <w:autoRedefine/>
    <w:uiPriority w:val="39"/>
    <w:unhideWhenUsed/>
    <w:rsid w:val="0095091D"/>
    <w:pPr>
      <w:spacing w:after="100"/>
      <w:ind w:left="220"/>
    </w:pPr>
  </w:style>
  <w:style w:type="character" w:styleId="Hyperlink">
    <w:name w:val="Hyperlink"/>
    <w:basedOn w:val="DefaultParagraphFont"/>
    <w:uiPriority w:val="99"/>
    <w:unhideWhenUsed/>
    <w:rsid w:val="0095091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ypi.org/project/pycocotools/" TargetMode="External"/><Relationship Id="rId13" Type="http://schemas.openxmlformats.org/officeDocument/2006/relationships/hyperlink" Target="http://dx.doi.org/10.1109/cvprw.2017.156" TargetMode="Externa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http://dx.doi.org/10.1109/cibcb48159.2020.9277638"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github.com/qubvel/segmentation_models" TargetMode="External"/><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1</Pages>
  <Words>1885</Words>
  <Characters>10745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Xiaowei Wen</cp:lastModifiedBy>
  <cp:revision>6</cp:revision>
  <cp:lastPrinted>2021-05-30T09:04:00Z</cp:lastPrinted>
  <dcterms:created xsi:type="dcterms:W3CDTF">2021-05-30T07:50:00Z</dcterms:created>
  <dcterms:modified xsi:type="dcterms:W3CDTF">2021-05-30T09:05:00Z</dcterms:modified>
</cp:coreProperties>
</file>